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30AF3259" w:rsidP="3152156B" w:rsidRDefault="4DCB6311" w14:paraId="1C730215" w14:textId="106014BC">
      <w:pPr>
        <w:spacing w:after="0"/>
        <w:jc w:val="center"/>
        <w:rPr>
          <w:rFonts w:ascii="Arial" w:hAnsi="Arial" w:eastAsia="Arial" w:cs="Arial"/>
          <w:b/>
          <w:bCs/>
          <w:color w:val="000000" w:themeColor="text1"/>
          <w:sz w:val="28"/>
          <w:szCs w:val="28"/>
          <w:lang w:val="es-MX"/>
        </w:rPr>
      </w:pPr>
      <w:r w:rsidRPr="3152156B">
        <w:rPr>
          <w:rFonts w:ascii="Arial" w:hAnsi="Arial" w:eastAsia="Arial" w:cs="Arial"/>
          <w:b/>
          <w:bCs/>
          <w:color w:val="000000" w:themeColor="text1"/>
          <w:sz w:val="28"/>
          <w:szCs w:val="28"/>
          <w:lang w:val="es-MX"/>
        </w:rPr>
        <w:t>La</w:t>
      </w:r>
      <w:r w:rsidRPr="3152156B" w:rsidR="30AF3259">
        <w:rPr>
          <w:rFonts w:ascii="Arial" w:hAnsi="Arial" w:eastAsia="Arial" w:cs="Arial"/>
          <w:b/>
          <w:bCs/>
          <w:color w:val="000000" w:themeColor="text1"/>
          <w:sz w:val="28"/>
          <w:szCs w:val="28"/>
          <w:lang w:val="es-MX"/>
        </w:rPr>
        <w:t xml:space="preserve"> nostalgia noventera</w:t>
      </w:r>
      <w:r w:rsidRPr="3152156B" w:rsidR="21384F7B">
        <w:rPr>
          <w:rFonts w:ascii="Arial" w:hAnsi="Arial" w:eastAsia="Arial" w:cs="Arial"/>
          <w:b/>
          <w:bCs/>
          <w:color w:val="000000" w:themeColor="text1"/>
          <w:sz w:val="28"/>
          <w:szCs w:val="28"/>
          <w:lang w:val="es-MX"/>
        </w:rPr>
        <w:t xml:space="preserve"> revive</w:t>
      </w:r>
      <w:r w:rsidRPr="3152156B" w:rsidR="30AF3259">
        <w:rPr>
          <w:rFonts w:ascii="Arial" w:hAnsi="Arial" w:eastAsia="Arial" w:cs="Arial"/>
          <w:b/>
          <w:bCs/>
          <w:color w:val="000000" w:themeColor="text1"/>
          <w:sz w:val="28"/>
          <w:szCs w:val="28"/>
          <w:lang w:val="es-MX"/>
        </w:rPr>
        <w:t xml:space="preserve"> con </w:t>
      </w:r>
      <w:r w:rsidRPr="3152156B" w:rsidR="1F5951B2">
        <w:rPr>
          <w:rFonts w:ascii="Arial" w:hAnsi="Arial" w:eastAsia="Arial" w:cs="Arial"/>
          <w:b/>
          <w:bCs/>
          <w:i/>
          <w:iCs/>
          <w:color w:val="000000" w:themeColor="text1"/>
          <w:sz w:val="28"/>
          <w:szCs w:val="28"/>
          <w:lang w:val="es-MX"/>
        </w:rPr>
        <w:t xml:space="preserve">Sabritas® </w:t>
      </w:r>
      <w:r w:rsidRPr="3152156B" w:rsidR="30AF3259">
        <w:rPr>
          <w:rFonts w:ascii="Arial" w:hAnsi="Arial" w:eastAsia="Arial" w:cs="Arial"/>
          <w:b/>
          <w:bCs/>
          <w:i/>
          <w:iCs/>
          <w:color w:val="000000" w:themeColor="text1"/>
          <w:sz w:val="28"/>
          <w:szCs w:val="28"/>
          <w:lang w:val="es-MX"/>
        </w:rPr>
        <w:t>Las Favoritas</w:t>
      </w:r>
      <w:r w:rsidRPr="3152156B" w:rsidR="1960257C">
        <w:rPr>
          <w:rFonts w:ascii="Arial" w:hAnsi="Arial" w:eastAsia="Arial" w:cs="Arial"/>
          <w:b/>
          <w:bCs/>
          <w:i/>
          <w:iCs/>
          <w:color w:val="000000" w:themeColor="text1"/>
          <w:sz w:val="28"/>
          <w:szCs w:val="28"/>
          <w:lang w:val="es-MX"/>
        </w:rPr>
        <w:t xml:space="preserve"> De Ayer, Hoy y Siempre</w:t>
      </w:r>
      <w:r w:rsidRPr="3152156B" w:rsidR="30AF3259">
        <w:rPr>
          <w:rFonts w:ascii="Arial" w:hAnsi="Arial" w:eastAsia="Arial" w:cs="Arial"/>
          <w:b/>
          <w:bCs/>
          <w:color w:val="000000" w:themeColor="text1"/>
          <w:sz w:val="28"/>
          <w:szCs w:val="28"/>
          <w:lang w:val="es-MX"/>
        </w:rPr>
        <w:t xml:space="preserve">, una edición especial de </w:t>
      </w:r>
      <w:r w:rsidRPr="3152156B" w:rsidR="61F040A0">
        <w:rPr>
          <w:rFonts w:ascii="Arial" w:hAnsi="Arial" w:eastAsia="Arial" w:cs="Arial"/>
          <w:b/>
          <w:bCs/>
          <w:color w:val="000000" w:themeColor="text1"/>
          <w:sz w:val="28"/>
          <w:szCs w:val="28"/>
          <w:lang w:val="es-MX"/>
        </w:rPr>
        <w:t xml:space="preserve">las </w:t>
      </w:r>
      <w:r w:rsidRPr="3152156B" w:rsidR="30AF3259">
        <w:rPr>
          <w:rFonts w:ascii="Arial" w:hAnsi="Arial" w:eastAsia="Arial" w:cs="Arial"/>
          <w:b/>
          <w:bCs/>
          <w:color w:val="000000" w:themeColor="text1"/>
          <w:sz w:val="28"/>
          <w:szCs w:val="28"/>
          <w:lang w:val="es-MX"/>
        </w:rPr>
        <w:t>botanas más icónicas</w:t>
      </w:r>
    </w:p>
    <w:p w:rsidR="30AF3259" w:rsidP="3152156B" w:rsidRDefault="30AF3259" w14:paraId="692ECE35" w14:textId="51C44368">
      <w:pPr>
        <w:spacing w:after="0"/>
        <w:jc w:val="center"/>
        <w:rPr>
          <w:rFonts w:ascii="Arial" w:hAnsi="Arial" w:eastAsia="Arial" w:cs="Arial"/>
          <w:b/>
          <w:bCs/>
          <w:color w:val="000000" w:themeColor="text1"/>
          <w:sz w:val="28"/>
          <w:szCs w:val="28"/>
          <w:lang w:val="es-MX"/>
        </w:rPr>
      </w:pPr>
      <w:r w:rsidRPr="3152156B">
        <w:rPr>
          <w:rFonts w:ascii="Arial" w:hAnsi="Arial" w:eastAsia="Arial" w:cs="Arial"/>
          <w:b/>
          <w:bCs/>
          <w:color w:val="000000" w:themeColor="text1"/>
          <w:sz w:val="28"/>
          <w:szCs w:val="28"/>
          <w:lang w:val="es-MX"/>
        </w:rPr>
        <w:t xml:space="preserve"> </w:t>
      </w:r>
    </w:p>
    <w:p w:rsidR="7C0DA4D1" w:rsidP="2D8D0E57" w:rsidRDefault="7C0DA4D1" w14:paraId="6614169F" w14:textId="03B2A39B">
      <w:pPr>
        <w:pStyle w:val="ListParagraph"/>
        <w:numPr>
          <w:ilvl w:val="0"/>
          <w:numId w:val="12"/>
        </w:numPr>
        <w:jc w:val="both"/>
        <w:rPr>
          <w:rFonts w:ascii="Arial" w:hAnsi="Arial" w:eastAsia="Arial" w:cs="Arial"/>
        </w:rPr>
      </w:pPr>
      <w:r w:rsidRPr="2D8D0E57">
        <w:rPr>
          <w:rFonts w:ascii="Arial" w:hAnsi="Arial" w:eastAsia="Arial" w:cs="Arial"/>
          <w:sz w:val="20"/>
          <w:szCs w:val="20"/>
        </w:rPr>
        <w:t xml:space="preserve">Las seis presentaciones retro de </w:t>
      </w:r>
      <w:r w:rsidRPr="2D8D0E57" w:rsidR="19103AAC">
        <w:rPr>
          <w:rFonts w:ascii="Arial" w:hAnsi="Arial" w:eastAsia="Arial" w:cs="Arial"/>
          <w:i/>
          <w:iCs/>
          <w:sz w:val="20"/>
          <w:szCs w:val="20"/>
        </w:rPr>
        <w:t>Sabritas® Las Favoritas De Ayer, Hoy y Siempre</w:t>
      </w:r>
      <w:r w:rsidRPr="2D8D0E57">
        <w:rPr>
          <w:rFonts w:ascii="Arial" w:hAnsi="Arial" w:eastAsia="Arial" w:cs="Arial"/>
          <w:sz w:val="20"/>
          <w:szCs w:val="20"/>
        </w:rPr>
        <w:t xml:space="preserve"> estarán en tienditas con un precio</w:t>
      </w:r>
      <w:r w:rsidR="00D71092">
        <w:rPr>
          <w:rFonts w:ascii="Arial" w:hAnsi="Arial" w:eastAsia="Arial" w:cs="Arial"/>
          <w:sz w:val="20"/>
          <w:szCs w:val="20"/>
        </w:rPr>
        <w:t xml:space="preserve"> sugerido</w:t>
      </w:r>
      <w:r w:rsidRPr="2D8D0E57">
        <w:rPr>
          <w:rFonts w:ascii="Arial" w:hAnsi="Arial" w:eastAsia="Arial" w:cs="Arial"/>
          <w:sz w:val="20"/>
          <w:szCs w:val="20"/>
        </w:rPr>
        <w:t xml:space="preserve"> de $15.</w:t>
      </w:r>
    </w:p>
    <w:p w:rsidR="01D7EDA1" w:rsidP="4FD27D82" w:rsidRDefault="01D7EDA1" w14:paraId="2F5118B7" w14:textId="27B48FF8">
      <w:pPr>
        <w:pStyle w:val="ListParagraph"/>
        <w:numPr>
          <w:ilvl w:val="0"/>
          <w:numId w:val="1"/>
        </w:numPr>
        <w:jc w:val="both"/>
        <w:rPr>
          <w:rFonts w:ascii="Arial" w:hAnsi="Arial" w:eastAsia="Arial" w:cs="Arial"/>
          <w:sz w:val="20"/>
          <w:szCs w:val="20"/>
        </w:rPr>
      </w:pPr>
      <w:r w:rsidRPr="3152156B">
        <w:rPr>
          <w:rFonts w:ascii="Arial" w:hAnsi="Arial" w:eastAsia="Arial" w:cs="Arial"/>
          <w:sz w:val="20"/>
          <w:szCs w:val="20"/>
        </w:rPr>
        <w:t xml:space="preserve">La campaña cuenta con la participación de </w:t>
      </w:r>
      <w:proofErr w:type="spellStart"/>
      <w:r w:rsidRPr="3152156B">
        <w:rPr>
          <w:rFonts w:ascii="Arial" w:hAnsi="Arial" w:eastAsia="Arial" w:cs="Arial"/>
          <w:sz w:val="20"/>
          <w:szCs w:val="20"/>
        </w:rPr>
        <w:t>Fey</w:t>
      </w:r>
      <w:proofErr w:type="spellEnd"/>
      <w:r w:rsidRPr="3152156B">
        <w:rPr>
          <w:rFonts w:ascii="Arial" w:hAnsi="Arial" w:eastAsia="Arial" w:cs="Arial"/>
          <w:sz w:val="20"/>
          <w:szCs w:val="20"/>
        </w:rPr>
        <w:t>, ícono del pop noventero, quien protagoniza el video principal con una versión de su éxito "Muévelo".</w:t>
      </w:r>
    </w:p>
    <w:p w:rsidR="3152156B" w:rsidP="3152156B" w:rsidRDefault="3152156B" w14:paraId="380314DD" w14:textId="53C68339">
      <w:pPr>
        <w:pStyle w:val="ListParagraph"/>
        <w:jc w:val="both"/>
        <w:rPr>
          <w:rFonts w:ascii="Arial" w:hAnsi="Arial" w:eastAsia="Arial" w:cs="Arial"/>
          <w:sz w:val="20"/>
          <w:szCs w:val="20"/>
        </w:rPr>
      </w:pPr>
    </w:p>
    <w:p w:rsidR="5F7C520A" w:rsidP="5F7C8808" w:rsidRDefault="3B85A25A" w14:paraId="16293C29" w14:textId="036F6BAB">
      <w:pPr>
        <w:spacing w:before="240" w:after="240"/>
        <w:jc w:val="both"/>
        <w:rPr>
          <w:rFonts w:ascii="Arial" w:hAnsi="Arial" w:eastAsia="Arial" w:cs="Arial"/>
          <w:color w:val="000000" w:themeColor="text1"/>
          <w:sz w:val="22"/>
          <w:szCs w:val="22"/>
        </w:rPr>
      </w:pPr>
      <w:r w:rsidRPr="57B44E29" w:rsidR="3B85A25A">
        <w:rPr>
          <w:rFonts w:ascii="Arial" w:hAnsi="Arial" w:eastAsia="Arial" w:cs="Arial"/>
          <w:b w:val="1"/>
          <w:bCs w:val="1"/>
          <w:color w:val="000000" w:themeColor="text1" w:themeTint="FF" w:themeShade="FF"/>
          <w:sz w:val="20"/>
          <w:szCs w:val="20"/>
          <w:lang w:val="es-MX"/>
        </w:rPr>
        <w:t xml:space="preserve">Ciudad de México, </w:t>
      </w:r>
      <w:r w:rsidRPr="57B44E29" w:rsidR="1FDC152C">
        <w:rPr>
          <w:rFonts w:ascii="Arial" w:hAnsi="Arial" w:eastAsia="Arial" w:cs="Arial"/>
          <w:b w:val="1"/>
          <w:bCs w:val="1"/>
          <w:color w:val="000000" w:themeColor="text1" w:themeTint="FF" w:themeShade="FF"/>
          <w:sz w:val="20"/>
          <w:szCs w:val="20"/>
          <w:lang w:val="es-MX"/>
        </w:rPr>
        <w:t>27</w:t>
      </w:r>
      <w:r w:rsidRPr="57B44E29" w:rsidR="7DA6DEB0">
        <w:rPr>
          <w:rFonts w:ascii="Arial" w:hAnsi="Arial" w:eastAsia="Arial" w:cs="Arial"/>
          <w:b w:val="1"/>
          <w:bCs w:val="1"/>
          <w:color w:val="000000" w:themeColor="text1" w:themeTint="FF" w:themeShade="FF"/>
          <w:sz w:val="20"/>
          <w:szCs w:val="20"/>
          <w:lang w:val="es-MX"/>
        </w:rPr>
        <w:t xml:space="preserve"> de agosto</w:t>
      </w:r>
      <w:r w:rsidRPr="57B44E29" w:rsidR="6FA3502B">
        <w:rPr>
          <w:rFonts w:ascii="Arial" w:hAnsi="Arial" w:eastAsia="Arial" w:cs="Arial"/>
          <w:b w:val="1"/>
          <w:bCs w:val="1"/>
          <w:color w:val="000000" w:themeColor="text1" w:themeTint="FF" w:themeShade="FF"/>
          <w:sz w:val="20"/>
          <w:szCs w:val="20"/>
          <w:lang w:val="es-MX"/>
        </w:rPr>
        <w:t xml:space="preserve"> de </w:t>
      </w:r>
      <w:r w:rsidRPr="57B44E29" w:rsidR="3B85A25A">
        <w:rPr>
          <w:rFonts w:ascii="Arial" w:hAnsi="Arial" w:eastAsia="Arial" w:cs="Arial"/>
          <w:b w:val="1"/>
          <w:bCs w:val="1"/>
          <w:color w:val="000000" w:themeColor="text1" w:themeTint="FF" w:themeShade="FF"/>
          <w:sz w:val="20"/>
          <w:szCs w:val="20"/>
          <w:lang w:val="es-MX"/>
        </w:rPr>
        <w:t>202</w:t>
      </w:r>
      <w:r w:rsidRPr="57B44E29" w:rsidR="0C88E85A">
        <w:rPr>
          <w:rFonts w:ascii="Arial" w:hAnsi="Arial" w:eastAsia="Arial" w:cs="Arial"/>
          <w:b w:val="1"/>
          <w:bCs w:val="1"/>
          <w:color w:val="000000" w:themeColor="text1" w:themeTint="FF" w:themeShade="FF"/>
          <w:sz w:val="20"/>
          <w:szCs w:val="20"/>
          <w:lang w:val="es-MX"/>
        </w:rPr>
        <w:t>5</w:t>
      </w:r>
      <w:r w:rsidRPr="57B44E29" w:rsidR="3B85A25A">
        <w:rPr>
          <w:rFonts w:ascii="Arial" w:hAnsi="Arial" w:eastAsia="Arial" w:cs="Arial"/>
          <w:b w:val="1"/>
          <w:bCs w:val="1"/>
          <w:color w:val="000000" w:themeColor="text1" w:themeTint="FF" w:themeShade="FF"/>
          <w:sz w:val="20"/>
          <w:szCs w:val="20"/>
          <w:lang w:val="es-MX"/>
        </w:rPr>
        <w:t xml:space="preserve">.- </w:t>
      </w:r>
      <w:r w:rsidRPr="57B44E29" w:rsidR="48FDB796">
        <w:rPr>
          <w:rFonts w:ascii="Arial" w:hAnsi="Arial" w:eastAsia="Arial" w:cs="Arial"/>
          <w:sz w:val="20"/>
          <w:szCs w:val="20"/>
          <w:lang w:val="es-MX"/>
        </w:rPr>
        <w:t xml:space="preserve">Sabritas®, marca que pertenece a la compañía PepsiCo y </w:t>
      </w:r>
      <w:r w:rsidRPr="57B44E29" w:rsidR="00D71092">
        <w:rPr>
          <w:rFonts w:ascii="Arial" w:hAnsi="Arial" w:eastAsia="Arial" w:cs="Arial"/>
          <w:sz w:val="20"/>
          <w:szCs w:val="20"/>
          <w:lang w:val="es-MX"/>
        </w:rPr>
        <w:t xml:space="preserve">que </w:t>
      </w:r>
      <w:r w:rsidRPr="57B44E29" w:rsidR="48FDB796">
        <w:rPr>
          <w:rFonts w:ascii="Arial" w:hAnsi="Arial" w:eastAsia="Arial" w:cs="Arial"/>
          <w:sz w:val="20"/>
          <w:szCs w:val="20"/>
          <w:lang w:val="es-MX"/>
        </w:rPr>
        <w:t xml:space="preserve">es </w:t>
      </w:r>
      <w:r w:rsidRPr="57B44E29" w:rsidR="00D71092">
        <w:rPr>
          <w:rFonts w:ascii="Arial" w:hAnsi="Arial" w:eastAsia="Arial" w:cs="Arial"/>
          <w:sz w:val="20"/>
          <w:szCs w:val="20"/>
          <w:lang w:val="es-MX"/>
        </w:rPr>
        <w:t>un referente</w:t>
      </w:r>
      <w:r w:rsidRPr="57B44E29" w:rsidR="48FDB796">
        <w:rPr>
          <w:rFonts w:ascii="Arial" w:hAnsi="Arial" w:eastAsia="Arial" w:cs="Arial"/>
          <w:sz w:val="20"/>
          <w:szCs w:val="20"/>
          <w:lang w:val="es-MX"/>
        </w:rPr>
        <w:t xml:space="preserve"> en el mercado de botanas en México, presenta</w:t>
      </w:r>
      <w:r w:rsidRPr="57B44E29" w:rsidR="48FDB796">
        <w:rPr>
          <w:rFonts w:ascii="Arial" w:hAnsi="Arial" w:eastAsia="Arial" w:cs="Arial"/>
          <w:i w:val="1"/>
          <w:iCs w:val="1"/>
          <w:sz w:val="20"/>
          <w:szCs w:val="20"/>
          <w:lang w:val="es-MX"/>
        </w:rPr>
        <w:t xml:space="preserve"> Sabritas® Las Favoritas De Ayer, Hoy y Siempre</w:t>
      </w:r>
      <w:r w:rsidRPr="57B44E29" w:rsidR="48FDB796">
        <w:rPr>
          <w:rFonts w:ascii="Arial" w:hAnsi="Arial" w:eastAsia="Arial" w:cs="Arial"/>
          <w:sz w:val="20"/>
          <w:szCs w:val="20"/>
          <w:lang w:val="es-MX"/>
        </w:rPr>
        <w:t>, una edición especial que abraza la fuerza de la nostalgia para reconectar con los consumidores. Inspirada en la estética vibrante de los años 90, esta colección limitada revive no solo sabores clásicos, sino también recuerdos compartidos que trascienden generaciones.</w:t>
      </w:r>
    </w:p>
    <w:p w:rsidR="20EAC34C" w:rsidP="7E51C933" w:rsidRDefault="43D7C63B" w14:paraId="1CFD5E82" w14:textId="65AA565B">
      <w:pPr>
        <w:spacing w:before="240" w:after="240"/>
        <w:jc w:val="both"/>
        <w:rPr>
          <w:rFonts w:ascii="Arial" w:hAnsi="Arial" w:eastAsia="Arial" w:cs="Arial"/>
          <w:sz w:val="20"/>
          <w:szCs w:val="20"/>
          <w:lang w:val="es-MX"/>
        </w:rPr>
      </w:pPr>
      <w:r w:rsidRPr="5F7C8808">
        <w:rPr>
          <w:rFonts w:ascii="Arial" w:hAnsi="Arial" w:eastAsia="Arial" w:cs="Arial"/>
          <w:i/>
          <w:iCs/>
          <w:sz w:val="20"/>
          <w:szCs w:val="20"/>
          <w:lang w:val="es-MX"/>
        </w:rPr>
        <w:t>Sabritas® Las Favoritas De Ayer, Hoy y Siempre</w:t>
      </w:r>
      <w:r w:rsidRPr="5F7C8808" w:rsidR="20EAC34C">
        <w:rPr>
          <w:rFonts w:ascii="Arial" w:hAnsi="Arial" w:eastAsia="Arial" w:cs="Arial"/>
          <w:sz w:val="20"/>
          <w:szCs w:val="20"/>
          <w:lang w:val="es-MX"/>
        </w:rPr>
        <w:t xml:space="preserve"> </w:t>
      </w:r>
      <w:r w:rsidRPr="5F7C8808" w:rsidR="10D05FFA">
        <w:rPr>
          <w:rFonts w:ascii="Arial" w:hAnsi="Arial" w:eastAsia="Arial" w:cs="Arial"/>
          <w:sz w:val="20"/>
          <w:szCs w:val="20"/>
          <w:lang w:val="es-MX"/>
        </w:rPr>
        <w:t>estará disponible exclusivamente en tienditas</w:t>
      </w:r>
      <w:r w:rsidRPr="5F7C8808" w:rsidR="6124B500">
        <w:rPr>
          <w:rFonts w:ascii="Arial" w:hAnsi="Arial" w:eastAsia="Arial" w:cs="Arial"/>
          <w:sz w:val="20"/>
          <w:szCs w:val="20"/>
          <w:lang w:val="es-MX"/>
        </w:rPr>
        <w:t xml:space="preserve"> por tiempo limitado</w:t>
      </w:r>
      <w:r w:rsidRPr="5F7C8808" w:rsidR="10D05FFA">
        <w:rPr>
          <w:rFonts w:ascii="Arial" w:hAnsi="Arial" w:eastAsia="Arial" w:cs="Arial"/>
          <w:sz w:val="20"/>
          <w:szCs w:val="20"/>
          <w:lang w:val="es-MX"/>
        </w:rPr>
        <w:t>, con un precio</w:t>
      </w:r>
      <w:r w:rsidR="00D71092">
        <w:rPr>
          <w:rFonts w:ascii="Arial" w:hAnsi="Arial" w:eastAsia="Arial" w:cs="Arial"/>
          <w:sz w:val="20"/>
          <w:szCs w:val="20"/>
          <w:lang w:val="es-MX"/>
        </w:rPr>
        <w:t xml:space="preserve"> sugerido</w:t>
      </w:r>
      <w:r w:rsidRPr="5F7C8808" w:rsidR="10D05FFA">
        <w:rPr>
          <w:rFonts w:ascii="Arial" w:hAnsi="Arial" w:eastAsia="Arial" w:cs="Arial"/>
          <w:sz w:val="20"/>
          <w:szCs w:val="20"/>
          <w:lang w:val="es-MX"/>
        </w:rPr>
        <w:t xml:space="preserve"> de $15 pesos por bolsa. La edición incluye seis botanas icónicas del portafolio de Sabritas® en presentaciones retro que evocan </w:t>
      </w:r>
      <w:proofErr w:type="gramStart"/>
      <w:r w:rsidRPr="5F7C8808" w:rsidR="08C31524">
        <w:rPr>
          <w:rFonts w:ascii="Arial" w:hAnsi="Arial" w:eastAsia="Arial" w:cs="Arial"/>
          <w:sz w:val="20"/>
          <w:szCs w:val="20"/>
          <w:lang w:val="es-MX"/>
        </w:rPr>
        <w:t>los noventas</w:t>
      </w:r>
      <w:proofErr w:type="gramEnd"/>
      <w:r w:rsidRPr="5F7C8808" w:rsidR="10D05FFA">
        <w:rPr>
          <w:rFonts w:ascii="Arial" w:hAnsi="Arial" w:eastAsia="Arial" w:cs="Arial"/>
          <w:sz w:val="20"/>
          <w:szCs w:val="20"/>
          <w:lang w:val="es-MX"/>
        </w:rPr>
        <w:t xml:space="preserve">: </w:t>
      </w:r>
      <w:r w:rsidRPr="5F7C8808" w:rsidR="10D05FFA">
        <w:rPr>
          <w:rFonts w:ascii="Arial" w:hAnsi="Arial" w:eastAsia="Arial" w:cs="Arial"/>
          <w:b/>
          <w:bCs/>
          <w:sz w:val="20"/>
          <w:szCs w:val="20"/>
          <w:lang w:val="es-MX"/>
        </w:rPr>
        <w:t xml:space="preserve">Ruffles®, Sabritas® Original, Sabritas® Adobadas, Doritos® Nacho, </w:t>
      </w:r>
      <w:proofErr w:type="spellStart"/>
      <w:r w:rsidRPr="5F7C8808" w:rsidR="10D05FFA">
        <w:rPr>
          <w:rFonts w:ascii="Arial" w:hAnsi="Arial" w:eastAsia="Arial" w:cs="Arial"/>
          <w:b/>
          <w:bCs/>
          <w:sz w:val="20"/>
          <w:szCs w:val="20"/>
          <w:lang w:val="es-MX"/>
        </w:rPr>
        <w:t>Pizzerolas</w:t>
      </w:r>
      <w:proofErr w:type="spellEnd"/>
      <w:r w:rsidRPr="5F7C8808" w:rsidR="10D05FFA">
        <w:rPr>
          <w:rFonts w:ascii="Arial" w:hAnsi="Arial" w:eastAsia="Arial" w:cs="Arial"/>
          <w:b/>
          <w:bCs/>
          <w:sz w:val="20"/>
          <w:szCs w:val="20"/>
          <w:lang w:val="es-MX"/>
        </w:rPr>
        <w:t xml:space="preserve">® y </w:t>
      </w:r>
      <w:proofErr w:type="spellStart"/>
      <w:r w:rsidRPr="5F7C8808" w:rsidR="10D05FFA">
        <w:rPr>
          <w:rFonts w:ascii="Arial" w:hAnsi="Arial" w:eastAsia="Arial" w:cs="Arial"/>
          <w:b/>
          <w:bCs/>
          <w:sz w:val="20"/>
          <w:szCs w:val="20"/>
          <w:lang w:val="es-MX"/>
        </w:rPr>
        <w:t>Quesabritas</w:t>
      </w:r>
      <w:proofErr w:type="spellEnd"/>
      <w:r w:rsidRPr="5F7C8808" w:rsidR="10D05FFA">
        <w:rPr>
          <w:rFonts w:ascii="Arial" w:hAnsi="Arial" w:eastAsia="Arial" w:cs="Arial"/>
          <w:b/>
          <w:bCs/>
          <w:sz w:val="20"/>
          <w:szCs w:val="20"/>
          <w:lang w:val="es-MX"/>
        </w:rPr>
        <w:t>®</w:t>
      </w:r>
      <w:r w:rsidRPr="5F7C8808" w:rsidR="10D05FFA">
        <w:rPr>
          <w:rFonts w:ascii="Arial" w:hAnsi="Arial" w:eastAsia="Arial" w:cs="Arial"/>
          <w:sz w:val="20"/>
          <w:szCs w:val="20"/>
          <w:lang w:val="es-MX"/>
        </w:rPr>
        <w:t>.</w:t>
      </w:r>
    </w:p>
    <w:p w:rsidR="7136178C" w:rsidP="3152156B" w:rsidRDefault="7136178C" w14:paraId="5F0F678E" w14:textId="6037D741">
      <w:pPr>
        <w:spacing w:before="240" w:after="240"/>
        <w:jc w:val="both"/>
        <w:rPr>
          <w:rFonts w:ascii="Arial" w:hAnsi="Arial" w:eastAsia="Arial" w:cs="Arial"/>
          <w:sz w:val="20"/>
          <w:szCs w:val="20"/>
          <w:lang w:val="es-MX"/>
        </w:rPr>
      </w:pPr>
      <w:r w:rsidRPr="3152156B">
        <w:rPr>
          <w:rFonts w:ascii="Arial" w:hAnsi="Arial" w:eastAsia="Arial" w:cs="Arial"/>
          <w:sz w:val="20"/>
          <w:szCs w:val="20"/>
          <w:lang w:val="es-MX"/>
        </w:rPr>
        <w:t>Con más de 80 años en el mercado mexicano, Sabritas® ha hecho historia no solo por su portafolio de productos, sino también por su capacidad para generar campañas memorables con la participación de celebridades, personajes icónicos y referencias culturales clave</w:t>
      </w:r>
      <w:r w:rsidRPr="3152156B" w:rsidR="0D0EE194">
        <w:rPr>
          <w:rFonts w:ascii="Arial" w:hAnsi="Arial" w:eastAsia="Arial" w:cs="Arial"/>
          <w:sz w:val="20"/>
          <w:szCs w:val="20"/>
          <w:lang w:val="es-MX"/>
        </w:rPr>
        <w:t xml:space="preserve"> que han conectado profundamente con los consumidores</w:t>
      </w:r>
      <w:r w:rsidRPr="3152156B">
        <w:rPr>
          <w:rFonts w:ascii="Arial" w:hAnsi="Arial" w:eastAsia="Arial" w:cs="Arial"/>
          <w:sz w:val="20"/>
          <w:szCs w:val="20"/>
          <w:lang w:val="es-MX"/>
        </w:rPr>
        <w:t xml:space="preserve">. </w:t>
      </w:r>
      <w:r w:rsidRPr="3152156B" w:rsidR="669DA8E7">
        <w:rPr>
          <w:rFonts w:ascii="Arial" w:hAnsi="Arial" w:eastAsia="Arial" w:cs="Arial"/>
          <w:sz w:val="20"/>
          <w:szCs w:val="20"/>
          <w:lang w:val="es-MX"/>
        </w:rPr>
        <w:t>De igual modo, el diseño siempre ha sido parte esencial de la narrativa de marca: d</w:t>
      </w:r>
      <w:r w:rsidRPr="3152156B">
        <w:rPr>
          <w:rFonts w:ascii="Arial" w:hAnsi="Arial" w:eastAsia="Arial" w:cs="Arial"/>
          <w:sz w:val="20"/>
          <w:szCs w:val="20"/>
          <w:lang w:val="es-MX"/>
        </w:rPr>
        <w:t xml:space="preserve">esde las bolsas de celofán con barras amarillas hasta los empaques metalizados, </w:t>
      </w:r>
      <w:r w:rsidRPr="3152156B" w:rsidR="56684692">
        <w:rPr>
          <w:rFonts w:ascii="Arial" w:hAnsi="Arial" w:eastAsia="Arial" w:cs="Arial"/>
          <w:sz w:val="20"/>
          <w:szCs w:val="20"/>
          <w:lang w:val="es-MX"/>
        </w:rPr>
        <w:t>ést</w:t>
      </w:r>
      <w:r w:rsidRPr="3152156B" w:rsidR="795683BB">
        <w:rPr>
          <w:rFonts w:ascii="Arial" w:hAnsi="Arial" w:eastAsia="Arial" w:cs="Arial"/>
          <w:sz w:val="20"/>
          <w:szCs w:val="20"/>
          <w:lang w:val="es-MX"/>
        </w:rPr>
        <w:t xml:space="preserve">e </w:t>
      </w:r>
      <w:r w:rsidRPr="3152156B" w:rsidR="56684692">
        <w:rPr>
          <w:rFonts w:ascii="Arial" w:hAnsi="Arial" w:eastAsia="Arial" w:cs="Arial"/>
          <w:sz w:val="20"/>
          <w:szCs w:val="20"/>
          <w:lang w:val="es-MX"/>
        </w:rPr>
        <w:t>ha sido parte fundamental para que</w:t>
      </w:r>
      <w:r w:rsidRPr="3152156B">
        <w:rPr>
          <w:rFonts w:ascii="Arial" w:hAnsi="Arial" w:eastAsia="Arial" w:cs="Arial"/>
          <w:sz w:val="20"/>
          <w:szCs w:val="20"/>
          <w:lang w:val="es-MX"/>
        </w:rPr>
        <w:t xml:space="preserve"> los mexicanos identifi</w:t>
      </w:r>
      <w:r w:rsidRPr="3152156B" w:rsidR="09020FC5">
        <w:rPr>
          <w:rFonts w:ascii="Arial" w:hAnsi="Arial" w:eastAsia="Arial" w:cs="Arial"/>
          <w:sz w:val="20"/>
          <w:szCs w:val="20"/>
          <w:lang w:val="es-MX"/>
        </w:rPr>
        <w:t>quen a la marca</w:t>
      </w:r>
      <w:r w:rsidRPr="3152156B">
        <w:rPr>
          <w:rFonts w:ascii="Arial" w:hAnsi="Arial" w:eastAsia="Arial" w:cs="Arial"/>
          <w:sz w:val="20"/>
          <w:szCs w:val="20"/>
          <w:lang w:val="es-MX"/>
        </w:rPr>
        <w:t xml:space="preserve"> como parte de sus celebraciones, reuniones y momentos cotidianos.</w:t>
      </w:r>
    </w:p>
    <w:p w:rsidR="5F7C520A" w:rsidP="57B44E29" w:rsidRDefault="212FBE52" w14:paraId="498F329F" w14:textId="65235B24">
      <w:pPr>
        <w:spacing w:before="240" w:after="240"/>
        <w:jc w:val="both"/>
        <w:rPr>
          <w:rFonts w:ascii="Arial" w:hAnsi="Arial" w:eastAsia="Arial" w:cs="Arial"/>
          <w:sz w:val="20"/>
          <w:szCs w:val="20"/>
          <w:highlight w:val="yellow"/>
          <w:lang w:val="es-MX"/>
        </w:rPr>
      </w:pPr>
      <w:r w:rsidRPr="57B44E29" w:rsidR="4DF76D7A">
        <w:rPr>
          <w:rFonts w:ascii="Arial" w:hAnsi="Arial" w:eastAsia="Arial" w:cs="Arial"/>
          <w:i w:val="1"/>
          <w:iCs w:val="1"/>
          <w:sz w:val="20"/>
          <w:szCs w:val="20"/>
          <w:lang w:val="es-MX"/>
        </w:rPr>
        <w:t>“</w:t>
      </w:r>
      <w:r w:rsidRPr="57B44E29" w:rsidR="4D1EF5AF">
        <w:rPr>
          <w:rFonts w:ascii="Arial" w:hAnsi="Arial" w:eastAsia="Arial" w:cs="Arial"/>
          <w:i w:val="1"/>
          <w:iCs w:val="1"/>
          <w:sz w:val="20"/>
          <w:szCs w:val="20"/>
          <w:lang w:val="es-MX"/>
        </w:rPr>
        <w:t xml:space="preserve">La nostalgia se ha convertido </w:t>
      </w:r>
      <w:r w:rsidRPr="57B44E29" w:rsidR="3646EC85">
        <w:rPr>
          <w:rFonts w:ascii="Arial" w:hAnsi="Arial" w:eastAsia="Arial" w:cs="Arial"/>
          <w:i w:val="1"/>
          <w:iCs w:val="1"/>
          <w:sz w:val="20"/>
          <w:szCs w:val="20"/>
          <w:lang w:val="es-MX"/>
        </w:rPr>
        <w:t xml:space="preserve">en un puente para conectar </w:t>
      </w:r>
      <w:r w:rsidRPr="57B44E29" w:rsidR="6BE7FF86">
        <w:rPr>
          <w:rFonts w:ascii="Arial" w:hAnsi="Arial" w:eastAsia="Arial" w:cs="Arial"/>
          <w:i w:val="1"/>
          <w:iCs w:val="1"/>
          <w:sz w:val="20"/>
          <w:szCs w:val="20"/>
          <w:lang w:val="es-MX"/>
        </w:rPr>
        <w:t>emocionalmente c</w:t>
      </w:r>
      <w:r w:rsidRPr="57B44E29" w:rsidR="3646EC85">
        <w:rPr>
          <w:rFonts w:ascii="Arial" w:hAnsi="Arial" w:eastAsia="Arial" w:cs="Arial"/>
          <w:i w:val="1"/>
          <w:iCs w:val="1"/>
          <w:sz w:val="20"/>
          <w:szCs w:val="20"/>
          <w:lang w:val="es-MX"/>
        </w:rPr>
        <w:t>on nuestros consumidores.</w:t>
      </w:r>
      <w:r w:rsidRPr="57B44E29" w:rsidR="4D1EF5AF">
        <w:rPr>
          <w:rFonts w:ascii="Arial" w:hAnsi="Arial" w:eastAsia="Arial" w:cs="Arial"/>
          <w:i w:val="1"/>
          <w:iCs w:val="1"/>
          <w:sz w:val="20"/>
          <w:szCs w:val="20"/>
          <w:lang w:val="es-MX"/>
        </w:rPr>
        <w:t xml:space="preserve"> Esta edición especial no solo celebra nuestros productos, sino también los recuerdos y emociones que hemos compartido con generaciones de mexicanos. Sabritas</w:t>
      </w:r>
      <w:r w:rsidRPr="57B44E29" w:rsidR="15246573">
        <w:rPr>
          <w:rFonts w:ascii="Arial" w:hAnsi="Arial" w:eastAsia="Arial" w:cs="Arial"/>
          <w:i w:val="1"/>
          <w:iCs w:val="1"/>
          <w:sz w:val="20"/>
          <w:szCs w:val="20"/>
          <w:lang w:val="es-MX"/>
        </w:rPr>
        <w:t>®</w:t>
      </w:r>
      <w:r w:rsidRPr="57B44E29" w:rsidR="4D1EF5AF">
        <w:rPr>
          <w:rFonts w:ascii="Arial" w:hAnsi="Arial" w:eastAsia="Arial" w:cs="Arial"/>
          <w:i w:val="1"/>
          <w:iCs w:val="1"/>
          <w:sz w:val="20"/>
          <w:szCs w:val="20"/>
          <w:lang w:val="es-MX"/>
        </w:rPr>
        <w:t xml:space="preserve"> Las Favoritas De Ayer, Hoy y Siempre </w:t>
      </w:r>
      <w:r w:rsidRPr="57B44E29" w:rsidR="6A8C7D7F">
        <w:rPr>
          <w:rFonts w:ascii="Arial" w:hAnsi="Arial" w:eastAsia="Arial" w:cs="Arial"/>
          <w:i w:val="1"/>
          <w:iCs w:val="1"/>
          <w:sz w:val="20"/>
          <w:szCs w:val="20"/>
          <w:lang w:val="es-MX"/>
        </w:rPr>
        <w:t>es una apuesta multisensorial en la que</w:t>
      </w:r>
      <w:r w:rsidRPr="57B44E29" w:rsidR="529BDBFE">
        <w:rPr>
          <w:rFonts w:ascii="Arial" w:hAnsi="Arial" w:eastAsia="Arial" w:cs="Arial"/>
          <w:i w:val="1"/>
          <w:iCs w:val="1"/>
          <w:sz w:val="20"/>
          <w:szCs w:val="20"/>
          <w:lang w:val="es-MX"/>
        </w:rPr>
        <w:t xml:space="preserve"> la música, el diseño visual y el </w:t>
      </w:r>
      <w:r w:rsidRPr="57B44E29" w:rsidR="529BDBFE">
        <w:rPr>
          <w:rFonts w:ascii="Arial" w:hAnsi="Arial" w:eastAsia="Arial" w:cs="Arial"/>
          <w:i w:val="1"/>
          <w:iCs w:val="1"/>
          <w:sz w:val="20"/>
          <w:szCs w:val="20"/>
          <w:lang w:val="es-MX"/>
        </w:rPr>
        <w:t>storytelling</w:t>
      </w:r>
      <w:r w:rsidRPr="57B44E29" w:rsidR="529BDBFE">
        <w:rPr>
          <w:rFonts w:ascii="Arial" w:hAnsi="Arial" w:eastAsia="Arial" w:cs="Arial"/>
          <w:i w:val="1"/>
          <w:iCs w:val="1"/>
          <w:sz w:val="20"/>
          <w:szCs w:val="20"/>
          <w:lang w:val="es-MX"/>
        </w:rPr>
        <w:t xml:space="preserve"> </w:t>
      </w:r>
      <w:r w:rsidRPr="57B44E29" w:rsidR="4F0BDE91">
        <w:rPr>
          <w:rFonts w:ascii="Arial" w:hAnsi="Arial" w:eastAsia="Arial" w:cs="Arial"/>
          <w:i w:val="1"/>
          <w:iCs w:val="1"/>
          <w:sz w:val="20"/>
          <w:szCs w:val="20"/>
          <w:lang w:val="es-MX"/>
        </w:rPr>
        <w:t>se conjuntan para</w:t>
      </w:r>
      <w:r w:rsidRPr="57B44E29" w:rsidR="529BDBFE">
        <w:rPr>
          <w:rFonts w:ascii="Arial" w:hAnsi="Arial" w:eastAsia="Arial" w:cs="Arial"/>
          <w:i w:val="1"/>
          <w:iCs w:val="1"/>
          <w:sz w:val="20"/>
          <w:szCs w:val="20"/>
          <w:lang w:val="es-MX"/>
        </w:rPr>
        <w:t xml:space="preserve"> lograr un</w:t>
      </w:r>
      <w:r w:rsidRPr="57B44E29" w:rsidR="4D1EF5AF">
        <w:rPr>
          <w:rFonts w:ascii="Arial" w:hAnsi="Arial" w:eastAsia="Arial" w:cs="Arial"/>
          <w:i w:val="1"/>
          <w:iCs w:val="1"/>
          <w:sz w:val="20"/>
          <w:szCs w:val="20"/>
          <w:lang w:val="es-MX"/>
        </w:rPr>
        <w:t>a conexión única con quienes crecieron con nosotros y con quienes siguen eligiéndonos hoy”</w:t>
      </w:r>
      <w:r w:rsidRPr="57B44E29" w:rsidR="4DF76D7A">
        <w:rPr>
          <w:rFonts w:ascii="Arial" w:hAnsi="Arial" w:eastAsia="Arial" w:cs="Arial"/>
          <w:i w:val="1"/>
          <w:iCs w:val="1"/>
          <w:sz w:val="20"/>
          <w:szCs w:val="20"/>
          <w:lang w:val="es-MX"/>
        </w:rPr>
        <w:t>,</w:t>
      </w:r>
      <w:r w:rsidRPr="57B44E29" w:rsidR="4DF76D7A">
        <w:rPr>
          <w:rFonts w:ascii="Arial" w:hAnsi="Arial" w:eastAsia="Arial" w:cs="Arial"/>
          <w:sz w:val="20"/>
          <w:szCs w:val="20"/>
          <w:lang w:val="es-MX"/>
        </w:rPr>
        <w:t xml:space="preserve"> comentó </w:t>
      </w:r>
      <w:r w:rsidRPr="57B44E29" w:rsidR="6CE436EB">
        <w:rPr>
          <w:rFonts w:ascii="Arial" w:hAnsi="Arial" w:eastAsia="Arial" w:cs="Arial"/>
          <w:b w:val="1"/>
          <w:bCs w:val="1"/>
          <w:sz w:val="20"/>
          <w:szCs w:val="20"/>
          <w:lang w:val="es-MX"/>
        </w:rPr>
        <w:t>Daniel Díaz</w:t>
      </w:r>
      <w:r w:rsidRPr="57B44E29" w:rsidR="4DF76D7A">
        <w:rPr>
          <w:rFonts w:ascii="Arial" w:hAnsi="Arial" w:eastAsia="Arial" w:cs="Arial"/>
          <w:sz w:val="20"/>
          <w:szCs w:val="20"/>
          <w:lang w:val="es-MX"/>
        </w:rPr>
        <w:t>, director de marketing</w:t>
      </w:r>
      <w:r w:rsidRPr="57B44E29" w:rsidR="74471CC9">
        <w:rPr>
          <w:rFonts w:ascii="Arial" w:hAnsi="Arial" w:eastAsia="Arial" w:cs="Arial"/>
          <w:sz w:val="20"/>
          <w:szCs w:val="20"/>
          <w:lang w:val="es-MX"/>
        </w:rPr>
        <w:t>.</w:t>
      </w:r>
    </w:p>
    <w:p w:rsidR="1D151271" w:rsidP="28445541" w:rsidRDefault="1D151271" w14:paraId="5AB5E1FE" w14:textId="377219A9">
      <w:pPr>
        <w:pStyle w:val="Normal"/>
        <w:suppressLineNumbers w:val="0"/>
        <w:bidi w:val="0"/>
        <w:spacing w:before="240" w:beforeAutospacing="off" w:after="240" w:afterAutospacing="off" w:line="279" w:lineRule="auto"/>
        <w:ind w:left="0" w:right="0"/>
        <w:jc w:val="both"/>
        <w:rPr>
          <w:rFonts w:ascii="Arial" w:hAnsi="Arial" w:eastAsia="Arial" w:cs="Arial"/>
          <w:sz w:val="20"/>
          <w:szCs w:val="20"/>
          <w:lang w:val="es-MX"/>
        </w:rPr>
      </w:pPr>
      <w:r w:rsidRPr="28445541" w:rsidR="1D151271">
        <w:rPr>
          <w:rFonts w:ascii="Arial" w:hAnsi="Arial" w:eastAsia="Arial" w:cs="Arial"/>
          <w:sz w:val="20"/>
          <w:szCs w:val="20"/>
          <w:lang w:val="es-MX"/>
        </w:rPr>
        <w:t xml:space="preserve">Desarrollada en colaboración con la agencia creativa </w:t>
      </w:r>
      <w:r w:rsidRPr="28445541" w:rsidR="1D151271">
        <w:rPr>
          <w:rFonts w:ascii="Arial" w:hAnsi="Arial" w:eastAsia="Arial" w:cs="Arial"/>
          <w:sz w:val="20"/>
          <w:szCs w:val="20"/>
          <w:lang w:val="es-MX"/>
        </w:rPr>
        <w:t>Archer</w:t>
      </w:r>
      <w:r w:rsidRPr="28445541" w:rsidR="1D151271">
        <w:rPr>
          <w:rFonts w:ascii="Arial" w:hAnsi="Arial" w:eastAsia="Arial" w:cs="Arial"/>
          <w:sz w:val="20"/>
          <w:szCs w:val="20"/>
          <w:lang w:val="es-MX"/>
        </w:rPr>
        <w:t xml:space="preserve"> Troy, la campaña cuenta con la participación especial de </w:t>
      </w:r>
      <w:r w:rsidRPr="28445541" w:rsidR="1D151271">
        <w:rPr>
          <w:rFonts w:ascii="Arial" w:hAnsi="Arial" w:eastAsia="Arial" w:cs="Arial"/>
          <w:b w:val="1"/>
          <w:bCs w:val="1"/>
          <w:sz w:val="20"/>
          <w:szCs w:val="20"/>
          <w:lang w:val="es-MX"/>
        </w:rPr>
        <w:t>Fey</w:t>
      </w:r>
      <w:r w:rsidRPr="28445541" w:rsidR="1D151271">
        <w:rPr>
          <w:rFonts w:ascii="Arial" w:hAnsi="Arial" w:eastAsia="Arial" w:cs="Arial"/>
          <w:sz w:val="20"/>
          <w:szCs w:val="20"/>
          <w:lang w:val="es-MX"/>
        </w:rPr>
        <w:t xml:space="preserve">. La leyenda del pop mexicano noventero protagoniza el video principal e interpreta un jingle basado en su éxito “Muévelo”, reforzando la vibra de la década y ampliando la conexión con nuevas audiencias. El lanzamiento se llevó a cabo en una </w:t>
      </w:r>
      <w:r w:rsidRPr="28445541" w:rsidR="1D151271">
        <w:rPr>
          <w:rFonts w:ascii="Arial" w:hAnsi="Arial" w:eastAsia="Arial" w:cs="Arial"/>
          <w:sz w:val="20"/>
          <w:szCs w:val="20"/>
          <w:lang w:val="es-MX"/>
        </w:rPr>
        <w:t>Secret</w:t>
      </w:r>
      <w:r w:rsidRPr="28445541" w:rsidR="1D151271">
        <w:rPr>
          <w:rFonts w:ascii="Arial" w:hAnsi="Arial" w:eastAsia="Arial" w:cs="Arial"/>
          <w:sz w:val="20"/>
          <w:szCs w:val="20"/>
          <w:lang w:val="es-MX"/>
        </w:rPr>
        <w:t xml:space="preserve"> </w:t>
      </w:r>
      <w:r w:rsidRPr="28445541" w:rsidR="1D151271">
        <w:rPr>
          <w:rFonts w:ascii="Arial" w:hAnsi="Arial" w:eastAsia="Arial" w:cs="Arial"/>
          <w:sz w:val="20"/>
          <w:szCs w:val="20"/>
          <w:lang w:val="es-MX"/>
        </w:rPr>
        <w:t>Party</w:t>
      </w:r>
      <w:r w:rsidRPr="28445541" w:rsidR="1D151271">
        <w:rPr>
          <w:rFonts w:ascii="Arial" w:hAnsi="Arial" w:eastAsia="Arial" w:cs="Arial"/>
          <w:sz w:val="20"/>
          <w:szCs w:val="20"/>
          <w:lang w:val="es-MX"/>
        </w:rPr>
        <w:t>, donde la cantante ofreció un concierto privado en un ambiente cargado de nostalgia y celebración.</w:t>
      </w:r>
    </w:p>
    <w:p w:rsidR="26DA77F6" w:rsidP="0B9576B2" w:rsidRDefault="7B19EEAB" w14:paraId="421C4200" w14:textId="375B54FE">
      <w:pPr>
        <w:jc w:val="center"/>
        <w:rPr>
          <w:rFonts w:ascii="Calibri" w:hAnsi="Calibri" w:eastAsia="Calibri" w:cs="Calibri"/>
          <w:color w:val="000000" w:themeColor="text1"/>
        </w:rPr>
      </w:pPr>
      <w:r w:rsidRPr="0B9576B2">
        <w:rPr>
          <w:rFonts w:ascii="Calibri" w:hAnsi="Calibri" w:eastAsia="Calibri" w:cs="Calibri"/>
          <w:color w:val="000000" w:themeColor="text1"/>
          <w:lang w:val="es-MX"/>
        </w:rPr>
        <w:t>***</w:t>
      </w:r>
    </w:p>
    <w:p w:rsidR="0B9576B2" w:rsidP="0B9576B2" w:rsidRDefault="0B9576B2" w14:paraId="0BDD4EBA" w14:textId="17F6F900">
      <w:pPr>
        <w:jc w:val="center"/>
        <w:rPr>
          <w:rFonts w:ascii="Calibri" w:hAnsi="Calibri" w:eastAsia="Calibri" w:cs="Calibri"/>
          <w:color w:val="000000" w:themeColor="text1"/>
          <w:lang w:val="es-MX"/>
        </w:rPr>
      </w:pPr>
    </w:p>
    <w:p w:rsidR="26DA77F6" w:rsidP="2BC47EFD" w:rsidRDefault="1167B6EE" w14:paraId="2BCC4B3C" w14:textId="718B650A">
      <w:pPr>
        <w:spacing w:line="276" w:lineRule="auto"/>
        <w:ind w:right="-60"/>
        <w:jc w:val="both"/>
        <w:rPr>
          <w:rFonts w:ascii="Arial" w:hAnsi="Arial" w:eastAsia="Arial" w:cs="Arial"/>
          <w:color w:val="000000" w:themeColor="text1"/>
          <w:sz w:val="18"/>
          <w:szCs w:val="18"/>
        </w:rPr>
      </w:pPr>
      <w:r w:rsidRPr="2BC47EFD">
        <w:rPr>
          <w:rFonts w:ascii="Arial" w:hAnsi="Arial" w:eastAsia="Arial" w:cs="Arial"/>
          <w:b/>
          <w:bCs/>
          <w:color w:val="000000" w:themeColor="text1"/>
          <w:sz w:val="18"/>
          <w:szCs w:val="18"/>
          <w:lang w:val="es-419"/>
        </w:rPr>
        <w:t xml:space="preserve">Sobre Sabritas® </w:t>
      </w:r>
    </w:p>
    <w:p w:rsidR="26DA77F6" w:rsidP="2BC47EFD" w:rsidRDefault="1167B6EE" w14:paraId="58A533C7" w14:textId="1279E515">
      <w:pPr>
        <w:widowControl w:val="0"/>
        <w:spacing w:before="31" w:line="231" w:lineRule="auto"/>
        <w:ind w:left="19" w:right="137"/>
        <w:jc w:val="both"/>
        <w:rPr>
          <w:rFonts w:ascii="Arial" w:hAnsi="Arial" w:eastAsia="Arial" w:cs="Arial"/>
          <w:color w:val="000000" w:themeColor="text1"/>
          <w:sz w:val="18"/>
          <w:szCs w:val="18"/>
        </w:rPr>
      </w:pPr>
      <w:r w:rsidRPr="2BC47EFD">
        <w:rPr>
          <w:rFonts w:ascii="Arial" w:hAnsi="Arial" w:eastAsia="Arial" w:cs="Arial"/>
          <w:color w:val="000000" w:themeColor="text1"/>
          <w:sz w:val="18"/>
          <w:szCs w:val="18"/>
          <w:lang w:val="es-419"/>
        </w:rPr>
        <w:t xml:space="preserve">Papas Sabritas®, una de las marcas del portafolio de productos de PepsiCo Alimentos México, cumple 80 años </w:t>
      </w:r>
      <w:r w:rsidRPr="2BC47EFD">
        <w:rPr>
          <w:rFonts w:ascii="Arial" w:hAnsi="Arial" w:eastAsia="Arial" w:cs="Arial"/>
          <w:color w:val="000000" w:themeColor="text1"/>
          <w:sz w:val="18"/>
          <w:szCs w:val="18"/>
          <w:lang w:val="es-419"/>
        </w:rPr>
        <w:lastRenderedPageBreak/>
        <w:t xml:space="preserve">de ser la marca de botanas más icónica y favorita de nuestros consumidores por su increíble sabor y naturalidad. Al estar preparadas solo con tres ingredientes: papa, aceite y un toque de sal, Sabritas® ofrece una inigualable experiencia y promueve encontrar momentos de alegría en los que #DisfrutarEstáPrimero. </w:t>
      </w:r>
    </w:p>
    <w:p w:rsidR="26DA77F6" w:rsidP="2BC47EFD" w:rsidRDefault="26DA77F6" w14:paraId="783A8FC3" w14:textId="1077750B">
      <w:pPr>
        <w:widowControl w:val="0"/>
        <w:spacing w:before="2" w:line="231" w:lineRule="auto"/>
        <w:ind w:left="40" w:right="143" w:hanging="9"/>
        <w:rPr>
          <w:rFonts w:ascii="Arial" w:hAnsi="Arial" w:eastAsia="Arial" w:cs="Arial"/>
          <w:color w:val="000000" w:themeColor="text1"/>
          <w:sz w:val="18"/>
          <w:szCs w:val="18"/>
        </w:rPr>
      </w:pPr>
    </w:p>
    <w:p w:rsidR="26DA77F6" w:rsidP="2BC47EFD" w:rsidRDefault="1167B6EE" w14:paraId="34994E39" w14:textId="1D9A30F8">
      <w:pPr>
        <w:widowControl w:val="0"/>
        <w:spacing w:before="2" w:line="231" w:lineRule="auto"/>
        <w:ind w:left="40" w:right="143" w:hanging="9"/>
        <w:rPr>
          <w:rFonts w:ascii="Arial" w:hAnsi="Arial" w:eastAsia="Arial" w:cs="Arial"/>
          <w:color w:val="000000" w:themeColor="text1"/>
          <w:sz w:val="18"/>
          <w:szCs w:val="18"/>
        </w:rPr>
      </w:pPr>
      <w:r w:rsidRPr="2BC47EFD">
        <w:rPr>
          <w:rFonts w:ascii="Arial" w:hAnsi="Arial" w:eastAsia="Arial" w:cs="Arial"/>
          <w:color w:val="000000" w:themeColor="text1"/>
          <w:sz w:val="18"/>
          <w:szCs w:val="18"/>
          <w:lang w:val="es-419"/>
        </w:rPr>
        <w:t xml:space="preserve">Para más información sobre Sabritas® síganos en nuestras redes sociales: en Instagram @PapasSabritas, Twitter @Papas_Sabritas y Facebook </w:t>
      </w:r>
      <w:hyperlink r:id="rId10">
        <w:r w:rsidRPr="2BC47EFD">
          <w:rPr>
            <w:rStyle w:val="Hyperlink"/>
            <w:rFonts w:ascii="Aptos" w:hAnsi="Aptos" w:eastAsia="Aptos" w:cs="Aptos"/>
            <w:lang w:val="es-419"/>
          </w:rPr>
          <w:t>www.facebook.com/PapasSabritas</w:t>
        </w:r>
      </w:hyperlink>
      <w:r w:rsidRPr="2BC47EFD">
        <w:rPr>
          <w:rFonts w:ascii="Arial" w:hAnsi="Arial" w:eastAsia="Arial" w:cs="Arial"/>
          <w:color w:val="000000" w:themeColor="text1"/>
          <w:sz w:val="18"/>
          <w:szCs w:val="18"/>
          <w:lang w:val="es-419"/>
        </w:rPr>
        <w:t xml:space="preserve"> </w:t>
      </w:r>
    </w:p>
    <w:p w:rsidR="26DA77F6" w:rsidP="2BC47EFD" w:rsidRDefault="1167B6EE" w14:paraId="0F2AF79F" w14:textId="066BE1BB">
      <w:pPr>
        <w:spacing w:line="240" w:lineRule="auto"/>
        <w:jc w:val="both"/>
        <w:rPr>
          <w:rFonts w:ascii="Arial" w:hAnsi="Arial" w:eastAsia="Arial" w:cs="Arial"/>
          <w:color w:val="000000" w:themeColor="text1"/>
          <w:sz w:val="18"/>
          <w:szCs w:val="18"/>
        </w:rPr>
      </w:pPr>
      <w:r w:rsidRPr="2BC47EFD">
        <w:rPr>
          <w:rFonts w:ascii="Arial" w:hAnsi="Arial" w:eastAsia="Arial" w:cs="Arial"/>
          <w:color w:val="000000" w:themeColor="text1"/>
          <w:sz w:val="18"/>
          <w:szCs w:val="18"/>
        </w:rPr>
        <w:t>COME BIEN</w:t>
      </w:r>
    </w:p>
    <w:p w:rsidR="26DA77F6" w:rsidP="2BC47EFD" w:rsidRDefault="1167B6EE" w14:paraId="146AF6E5" w14:textId="328E84B4">
      <w:pPr>
        <w:spacing w:line="240" w:lineRule="auto"/>
        <w:jc w:val="both"/>
        <w:rPr>
          <w:rFonts w:ascii="Arial" w:hAnsi="Arial" w:eastAsia="Arial" w:cs="Arial"/>
          <w:color w:val="000000" w:themeColor="text1"/>
          <w:sz w:val="18"/>
          <w:szCs w:val="18"/>
        </w:rPr>
      </w:pPr>
      <w:r w:rsidRPr="2BC47EFD">
        <w:rPr>
          <w:rFonts w:ascii="Arial" w:hAnsi="Arial" w:eastAsia="Arial" w:cs="Arial"/>
          <w:b/>
          <w:bCs/>
          <w:color w:val="000000" w:themeColor="text1"/>
          <w:sz w:val="18"/>
          <w:szCs w:val="18"/>
          <w:lang w:val="es-419"/>
        </w:rPr>
        <w:t>Sobre PepsiCo Alimentos México</w:t>
      </w:r>
    </w:p>
    <w:p w:rsidR="26DA77F6" w:rsidP="2BC47EFD" w:rsidRDefault="1167B6EE" w14:paraId="70913477" w14:textId="6EFF7098">
      <w:pPr>
        <w:spacing w:line="240" w:lineRule="auto"/>
        <w:jc w:val="both"/>
        <w:rPr>
          <w:rFonts w:ascii="Arial" w:hAnsi="Arial" w:eastAsia="Arial" w:cs="Arial"/>
          <w:color w:val="000000" w:themeColor="text1"/>
          <w:sz w:val="18"/>
          <w:szCs w:val="18"/>
        </w:rPr>
      </w:pPr>
      <w:r w:rsidRPr="2BC47EFD">
        <w:rPr>
          <w:rFonts w:ascii="Arial" w:hAnsi="Arial" w:eastAsia="Arial" w:cs="Arial"/>
          <w:color w:val="000000" w:themeColor="text1"/>
          <w:sz w:val="18"/>
          <w:szCs w:val="18"/>
          <w:lang w:val="es-419"/>
        </w:rPr>
        <w:t xml:space="preserve">PepsiCo México es una de las compañías de productos de consumo más grandes del país. Es líder mundial en el sector de alimentos y bebidas, con una cartera de productos que incluye 22 de las marcas más emblemáticas en el mundo. Tenemos más de 116 años en los hogares mexicanos, con productos deliciosos y cada vez más saludables, como Sabritas, Gamesa, Quaker, Pepsi, Gatorade y </w:t>
      </w:r>
      <w:proofErr w:type="spellStart"/>
      <w:r w:rsidRPr="2BC47EFD">
        <w:rPr>
          <w:rFonts w:ascii="Arial" w:hAnsi="Arial" w:eastAsia="Arial" w:cs="Arial"/>
          <w:color w:val="000000" w:themeColor="text1"/>
          <w:sz w:val="18"/>
          <w:szCs w:val="18"/>
          <w:lang w:val="es-419"/>
        </w:rPr>
        <w:t>Sonric’s</w:t>
      </w:r>
      <w:proofErr w:type="spellEnd"/>
      <w:r w:rsidRPr="2BC47EFD">
        <w:rPr>
          <w:rFonts w:ascii="Arial" w:hAnsi="Arial" w:eastAsia="Arial" w:cs="Arial"/>
          <w:color w:val="000000" w:themeColor="text1"/>
          <w:sz w:val="18"/>
          <w:szCs w:val="18"/>
          <w:lang w:val="es-419"/>
        </w:rPr>
        <w:t>, con presencia en todo el territorio nacional. Junto con nuestro socio embotellador, somos fuente de más de 80 mil empleos directos e influimos de manera significativa en el sector de fabricación, agricultura y servicios profesionales.</w:t>
      </w:r>
    </w:p>
    <w:p w:rsidR="26DA77F6" w:rsidP="2BC47EFD" w:rsidRDefault="1167B6EE" w14:paraId="1ACF9CAB" w14:textId="1C3D71BA">
      <w:pPr>
        <w:spacing w:line="240" w:lineRule="auto"/>
        <w:jc w:val="both"/>
        <w:rPr>
          <w:rFonts w:ascii="Arial" w:hAnsi="Arial" w:eastAsia="Arial" w:cs="Arial"/>
          <w:color w:val="000000" w:themeColor="text1"/>
          <w:sz w:val="18"/>
          <w:szCs w:val="18"/>
        </w:rPr>
      </w:pPr>
      <w:r w:rsidRPr="2BC47EFD">
        <w:rPr>
          <w:rFonts w:ascii="Arial" w:hAnsi="Arial" w:eastAsia="Arial" w:cs="Arial"/>
          <w:color w:val="000000" w:themeColor="text1"/>
          <w:sz w:val="18"/>
          <w:szCs w:val="18"/>
          <w:lang w:val="es-419"/>
        </w:rPr>
        <w:t>PepsiCo Positive (</w:t>
      </w:r>
      <w:proofErr w:type="spellStart"/>
      <w:r w:rsidRPr="2BC47EFD">
        <w:rPr>
          <w:rFonts w:ascii="Arial" w:hAnsi="Arial" w:eastAsia="Arial" w:cs="Arial"/>
          <w:color w:val="000000" w:themeColor="text1"/>
          <w:sz w:val="18"/>
          <w:szCs w:val="18"/>
          <w:lang w:val="es-419"/>
        </w:rPr>
        <w:t>pep</w:t>
      </w:r>
      <w:proofErr w:type="spellEnd"/>
      <w:r w:rsidRPr="2BC47EFD">
        <w:rPr>
          <w:rFonts w:ascii="Arial" w:hAnsi="Arial" w:eastAsia="Arial" w:cs="Arial"/>
          <w:color w:val="000000" w:themeColor="text1"/>
          <w:sz w:val="18"/>
          <w:szCs w:val="18"/>
          <w:lang w:val="es-419"/>
        </w:rPr>
        <w:t xml:space="preserve">+) es nuestra filosofía para posicionarnos hacia el crecimiento a largo plazo. Esta transformación estratégica coloca a las personas y la sustentabilidad en el centro de cómo crearemos valor y crecimiento, a la vez que promueve un cambio positivo para el planeta y las personas. Para obtener más información, visite </w:t>
      </w:r>
      <w:hyperlink r:id="rId11">
        <w:r w:rsidRPr="2BC47EFD">
          <w:rPr>
            <w:rStyle w:val="Hyperlink"/>
            <w:rFonts w:ascii="Arial" w:hAnsi="Arial" w:eastAsia="Arial" w:cs="Arial"/>
            <w:color w:val="000000" w:themeColor="text1"/>
            <w:sz w:val="18"/>
            <w:szCs w:val="18"/>
            <w:lang w:val="es-419"/>
          </w:rPr>
          <w:t>www.pepsico.com.mx</w:t>
        </w:r>
      </w:hyperlink>
      <w:r w:rsidRPr="2BC47EFD">
        <w:rPr>
          <w:rFonts w:ascii="Arial" w:hAnsi="Arial" w:eastAsia="Arial" w:cs="Arial"/>
          <w:color w:val="000000" w:themeColor="text1"/>
          <w:sz w:val="18"/>
          <w:szCs w:val="18"/>
          <w:lang w:val="es-419"/>
        </w:rPr>
        <w:t xml:space="preserve"> y síganos en </w:t>
      </w:r>
      <w:hyperlink r:id="rId12">
        <w:r w:rsidRPr="2BC47EFD">
          <w:rPr>
            <w:rStyle w:val="Hyperlink"/>
            <w:rFonts w:ascii="Arial" w:hAnsi="Arial" w:eastAsia="Arial" w:cs="Arial"/>
            <w:color w:val="000000" w:themeColor="text1"/>
            <w:sz w:val="18"/>
            <w:szCs w:val="18"/>
            <w:u w:val="none"/>
            <w:lang w:val="es-419"/>
          </w:rPr>
          <w:t>Twitter</w:t>
        </w:r>
      </w:hyperlink>
      <w:r w:rsidRPr="2BC47EFD">
        <w:rPr>
          <w:rFonts w:ascii="Arial" w:hAnsi="Arial" w:eastAsia="Arial" w:cs="Arial"/>
          <w:color w:val="000000" w:themeColor="text1"/>
          <w:sz w:val="18"/>
          <w:szCs w:val="18"/>
          <w:lang w:val="es-419"/>
        </w:rPr>
        <w:t xml:space="preserve">, </w:t>
      </w:r>
      <w:hyperlink r:id="rId13">
        <w:r w:rsidRPr="2BC47EFD">
          <w:rPr>
            <w:rStyle w:val="Hyperlink"/>
            <w:rFonts w:ascii="Arial" w:hAnsi="Arial" w:eastAsia="Arial" w:cs="Arial"/>
            <w:color w:val="000000" w:themeColor="text1"/>
            <w:sz w:val="18"/>
            <w:szCs w:val="18"/>
            <w:lang w:val="es-419"/>
          </w:rPr>
          <w:t>Instagram</w:t>
        </w:r>
      </w:hyperlink>
      <w:r w:rsidRPr="2BC47EFD">
        <w:rPr>
          <w:rFonts w:ascii="Arial" w:hAnsi="Arial" w:eastAsia="Arial" w:cs="Arial"/>
          <w:color w:val="000000" w:themeColor="text1"/>
          <w:sz w:val="18"/>
          <w:szCs w:val="18"/>
          <w:lang w:val="es-419"/>
        </w:rPr>
        <w:t xml:space="preserve">, </w:t>
      </w:r>
      <w:hyperlink r:id="rId14">
        <w:r w:rsidRPr="2BC47EFD">
          <w:rPr>
            <w:rStyle w:val="Hyperlink"/>
            <w:rFonts w:ascii="Arial" w:hAnsi="Arial" w:eastAsia="Arial" w:cs="Arial"/>
            <w:color w:val="000000" w:themeColor="text1"/>
            <w:sz w:val="18"/>
            <w:szCs w:val="18"/>
            <w:lang w:val="es-419"/>
          </w:rPr>
          <w:t>Facebook</w:t>
        </w:r>
      </w:hyperlink>
      <w:r w:rsidRPr="2BC47EFD">
        <w:rPr>
          <w:rFonts w:ascii="Arial" w:hAnsi="Arial" w:eastAsia="Arial" w:cs="Arial"/>
          <w:color w:val="000000" w:themeColor="text1"/>
          <w:sz w:val="18"/>
          <w:szCs w:val="18"/>
          <w:lang w:val="es-419"/>
        </w:rPr>
        <w:t xml:space="preserve">, </w:t>
      </w:r>
      <w:hyperlink r:id="rId15">
        <w:r w:rsidRPr="2BC47EFD">
          <w:rPr>
            <w:rStyle w:val="Hyperlink"/>
            <w:rFonts w:ascii="Arial" w:hAnsi="Arial" w:eastAsia="Arial" w:cs="Arial"/>
            <w:color w:val="000000" w:themeColor="text1"/>
            <w:sz w:val="18"/>
            <w:szCs w:val="18"/>
            <w:lang w:val="es-419"/>
          </w:rPr>
          <w:t>YouTube</w:t>
        </w:r>
      </w:hyperlink>
      <w:r w:rsidRPr="2BC47EFD">
        <w:rPr>
          <w:rFonts w:ascii="Arial" w:hAnsi="Arial" w:eastAsia="Arial" w:cs="Arial"/>
          <w:color w:val="000000" w:themeColor="text1"/>
          <w:sz w:val="18"/>
          <w:szCs w:val="18"/>
          <w:lang w:val="es-419"/>
        </w:rPr>
        <w:t xml:space="preserve"> y </w:t>
      </w:r>
      <w:hyperlink r:id="rId16">
        <w:r w:rsidRPr="2BC47EFD">
          <w:rPr>
            <w:rStyle w:val="Hyperlink"/>
            <w:rFonts w:ascii="Arial" w:hAnsi="Arial" w:eastAsia="Arial" w:cs="Arial"/>
            <w:color w:val="000000" w:themeColor="text1"/>
            <w:sz w:val="18"/>
            <w:szCs w:val="18"/>
            <w:lang w:val="es-419"/>
          </w:rPr>
          <w:t>LinkedIn</w:t>
        </w:r>
      </w:hyperlink>
      <w:r w:rsidRPr="2BC47EFD">
        <w:rPr>
          <w:rFonts w:ascii="Arial" w:hAnsi="Arial" w:eastAsia="Arial" w:cs="Arial"/>
          <w:color w:val="000000" w:themeColor="text1"/>
          <w:sz w:val="18"/>
          <w:szCs w:val="18"/>
          <w:lang w:val="es-419"/>
        </w:rPr>
        <w:t>.</w:t>
      </w:r>
    </w:p>
    <w:p w:rsidR="26DA77F6" w:rsidRDefault="26DA77F6" w14:paraId="17F29020" w14:textId="3EBDEFDF"/>
    <w:sectPr w:rsidR="26DA77F6">
      <w:headerReference w:type="default" r:id="rId17"/>
      <w:footerReference w:type="default" r:id="rId18"/>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6674" w:rsidRDefault="00F26674" w14:paraId="71D8ECD5" w14:textId="77777777">
      <w:pPr>
        <w:spacing w:after="0" w:line="240" w:lineRule="auto"/>
      </w:pPr>
      <w:r>
        <w:separator/>
      </w:r>
    </w:p>
  </w:endnote>
  <w:endnote w:type="continuationSeparator" w:id="0">
    <w:p w:rsidR="00F26674" w:rsidRDefault="00F26674" w14:paraId="4162A23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1EC51A2" w:rsidTr="51EC51A2" w14:paraId="3ACCC864" w14:textId="77777777">
      <w:trPr>
        <w:trHeight w:val="300"/>
      </w:trPr>
      <w:tc>
        <w:tcPr>
          <w:tcW w:w="3005" w:type="dxa"/>
        </w:tcPr>
        <w:p w:rsidR="51EC51A2" w:rsidP="51EC51A2" w:rsidRDefault="51EC51A2" w14:paraId="34E16084" w14:textId="2C3C7444">
          <w:pPr>
            <w:pStyle w:val="Header"/>
            <w:ind w:left="-115"/>
          </w:pPr>
        </w:p>
      </w:tc>
      <w:tc>
        <w:tcPr>
          <w:tcW w:w="3005" w:type="dxa"/>
        </w:tcPr>
        <w:p w:rsidR="51EC51A2" w:rsidP="51EC51A2" w:rsidRDefault="51EC51A2" w14:paraId="3490ED72" w14:textId="47E452A6">
          <w:pPr>
            <w:pStyle w:val="Header"/>
            <w:jc w:val="center"/>
          </w:pPr>
        </w:p>
      </w:tc>
      <w:tc>
        <w:tcPr>
          <w:tcW w:w="3005" w:type="dxa"/>
        </w:tcPr>
        <w:p w:rsidR="51EC51A2" w:rsidP="51EC51A2" w:rsidRDefault="51EC51A2" w14:paraId="43679C77" w14:textId="579C6A57">
          <w:pPr>
            <w:pStyle w:val="Header"/>
            <w:ind w:right="-115"/>
            <w:jc w:val="right"/>
          </w:pPr>
        </w:p>
      </w:tc>
    </w:tr>
  </w:tbl>
  <w:p w:rsidR="51EC51A2" w:rsidP="51EC51A2" w:rsidRDefault="51EC51A2" w14:paraId="7C9533EB" w14:textId="64D8E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6674" w:rsidRDefault="00F26674" w14:paraId="2B6E2C4A" w14:textId="77777777">
      <w:pPr>
        <w:spacing w:after="0" w:line="240" w:lineRule="auto"/>
      </w:pPr>
      <w:r>
        <w:separator/>
      </w:r>
    </w:p>
  </w:footnote>
  <w:footnote w:type="continuationSeparator" w:id="0">
    <w:p w:rsidR="00F26674" w:rsidRDefault="00F26674" w14:paraId="3FAEBDF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1EC51A2" w:rsidTr="6069FEBD" w14:paraId="66FA1198" w14:textId="77777777">
      <w:trPr>
        <w:trHeight w:val="300"/>
      </w:trPr>
      <w:tc>
        <w:tcPr>
          <w:tcW w:w="3005" w:type="dxa"/>
        </w:tcPr>
        <w:p w:rsidR="51EC51A2" w:rsidP="51EC51A2" w:rsidRDefault="51EC51A2" w14:paraId="13A6218E" w14:textId="4B078784">
          <w:pPr>
            <w:pStyle w:val="Header"/>
            <w:ind w:left="-115"/>
          </w:pPr>
          <w:r>
            <w:br/>
          </w:r>
        </w:p>
      </w:tc>
      <w:tc>
        <w:tcPr>
          <w:tcW w:w="3005" w:type="dxa"/>
        </w:tcPr>
        <w:p w:rsidR="51EC51A2" w:rsidP="6069FEBD" w:rsidRDefault="6069FEBD" w14:paraId="747CDDEF" w14:textId="22CA2253">
          <w:pPr>
            <w:jc w:val="center"/>
          </w:pPr>
          <w:r>
            <w:rPr>
              <w:noProof/>
            </w:rPr>
            <w:drawing>
              <wp:inline distT="0" distB="0" distL="0" distR="0" wp14:anchorId="30B9A6B9" wp14:editId="692DE2E2">
                <wp:extent cx="1200150" cy="1200150"/>
                <wp:effectExtent l="0" t="0" r="0" b="0"/>
                <wp:docPr id="123680312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803127" name=""/>
                        <pic:cNvPicPr/>
                      </pic:nvPicPr>
                      <pic:blipFill>
                        <a:blip r:embed="rId1">
                          <a:extLst>
                            <a:ext uri="{28A0092B-C50C-407E-A947-70E740481C1C}">
                              <a14:useLocalDpi xmlns:a14="http://schemas.microsoft.com/office/drawing/2010/main"/>
                            </a:ext>
                          </a:extLst>
                        </a:blip>
                        <a:stretch>
                          <a:fillRect/>
                        </a:stretch>
                      </pic:blipFill>
                      <pic:spPr>
                        <a:xfrm>
                          <a:off x="0" y="0"/>
                          <a:ext cx="1200150" cy="1200150"/>
                        </a:xfrm>
                        <a:prstGeom prst="rect">
                          <a:avLst/>
                        </a:prstGeom>
                      </pic:spPr>
                    </pic:pic>
                  </a:graphicData>
                </a:graphic>
              </wp:inline>
            </w:drawing>
          </w:r>
        </w:p>
      </w:tc>
      <w:tc>
        <w:tcPr>
          <w:tcW w:w="3005" w:type="dxa"/>
        </w:tcPr>
        <w:p w:rsidR="51EC51A2" w:rsidP="51EC51A2" w:rsidRDefault="51EC51A2" w14:paraId="1F1FF2B5" w14:textId="10AE77EB">
          <w:pPr>
            <w:pStyle w:val="Header"/>
            <w:ind w:right="-115"/>
            <w:jc w:val="right"/>
          </w:pPr>
          <w:r>
            <w:br/>
          </w:r>
        </w:p>
      </w:tc>
    </w:tr>
  </w:tbl>
  <w:p w:rsidR="51EC51A2" w:rsidP="51EC51A2" w:rsidRDefault="51EC51A2" w14:paraId="03D5E6BC" w14:textId="44E2D6DC">
    <w:pPr>
      <w:pStyle w:val="Header"/>
    </w:pPr>
  </w:p>
</w:hdr>
</file>

<file path=word/intelligence2.xml><?xml version="1.0" encoding="utf-8"?>
<int2:intelligence xmlns:int2="http://schemas.microsoft.com/office/intelligence/2020/intelligence" xmlns:oel="http://schemas.microsoft.com/office/2019/extlst">
  <int2:observations>
    <int2:textHash int2:hashCode="g6B/80RlJilNGf" int2:id="2LVa64qk">
      <int2:state int2:value="Rejected" int2:type="AugLoop_Text_Critique"/>
    </int2:textHash>
    <int2:textHash int2:hashCode="mzy2f+KRg//NnD" int2:id="F9lA1OfS">
      <int2:state int2:value="Rejected" int2:type="AugLoop_Text_Critique"/>
    </int2:textHash>
    <int2:textHash int2:hashCode="af5LTWceyXa7kO" int2:id="v3XsKryY">
      <int2:state int2:value="Rejected" int2:type="AugLoop_Text_Critique"/>
    </int2:textHash>
    <int2:textHash int2:hashCode="i3b45PZtvCqcOG" int2:id="fOKjqx2a">
      <int2:state int2:value="Rejected" int2:type="AugLoop_Text_Critique"/>
    </int2:textHash>
    <int2:textHash int2:hashCode="A0EoIs6Y2zFsE8" int2:id="q8izkPwP">
      <int2:state int2:value="Rejected" int2:type="AugLoop_Text_Critique"/>
    </int2:textHash>
    <int2:textHash int2:hashCode="fSqdLj6RfQXUMe" int2:id="REW0mGtb">
      <int2:state int2:value="Rejected" int2:type="AugLoop_Text_Critique"/>
    </int2:textHash>
    <int2:textHash int2:hashCode="z8iyOrGhTAPhMn" int2:id="L3eV7MDD">
      <int2:state int2:value="Rejected" int2:type="AugLoop_Text_Critique"/>
    </int2:textHash>
    <int2:textHash int2:hashCode="vzobxI6pd9oIJy" int2:id="18fgg0J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8B4"/>
    <w:multiLevelType w:val="multilevel"/>
    <w:tmpl w:val="904AD1A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2353EACC"/>
    <w:multiLevelType w:val="hybridMultilevel"/>
    <w:tmpl w:val="F50EC442"/>
    <w:lvl w:ilvl="0" w:tplc="BDAAB806">
      <w:start w:val="1"/>
      <w:numFmt w:val="bullet"/>
      <w:lvlText w:val=""/>
      <w:lvlJc w:val="left"/>
      <w:pPr>
        <w:ind w:left="720" w:hanging="360"/>
      </w:pPr>
      <w:rPr>
        <w:rFonts w:hint="default" w:ascii="Symbol" w:hAnsi="Symbol"/>
      </w:rPr>
    </w:lvl>
    <w:lvl w:ilvl="1" w:tplc="34085CB8">
      <w:start w:val="1"/>
      <w:numFmt w:val="bullet"/>
      <w:lvlText w:val="o"/>
      <w:lvlJc w:val="left"/>
      <w:pPr>
        <w:ind w:left="1440" w:hanging="360"/>
      </w:pPr>
      <w:rPr>
        <w:rFonts w:hint="default" w:ascii="Courier New" w:hAnsi="Courier New"/>
      </w:rPr>
    </w:lvl>
    <w:lvl w:ilvl="2" w:tplc="65DC11BA">
      <w:start w:val="1"/>
      <w:numFmt w:val="bullet"/>
      <w:lvlText w:val=""/>
      <w:lvlJc w:val="left"/>
      <w:pPr>
        <w:ind w:left="2160" w:hanging="360"/>
      </w:pPr>
      <w:rPr>
        <w:rFonts w:hint="default" w:ascii="Wingdings" w:hAnsi="Wingdings"/>
      </w:rPr>
    </w:lvl>
    <w:lvl w:ilvl="3" w:tplc="570AB5FE">
      <w:start w:val="1"/>
      <w:numFmt w:val="bullet"/>
      <w:lvlText w:val=""/>
      <w:lvlJc w:val="left"/>
      <w:pPr>
        <w:ind w:left="2880" w:hanging="360"/>
      </w:pPr>
      <w:rPr>
        <w:rFonts w:hint="default" w:ascii="Symbol" w:hAnsi="Symbol"/>
      </w:rPr>
    </w:lvl>
    <w:lvl w:ilvl="4" w:tplc="871EF8AE">
      <w:start w:val="1"/>
      <w:numFmt w:val="bullet"/>
      <w:lvlText w:val="o"/>
      <w:lvlJc w:val="left"/>
      <w:pPr>
        <w:ind w:left="3600" w:hanging="360"/>
      </w:pPr>
      <w:rPr>
        <w:rFonts w:hint="default" w:ascii="Courier New" w:hAnsi="Courier New"/>
      </w:rPr>
    </w:lvl>
    <w:lvl w:ilvl="5" w:tplc="C7FA714E">
      <w:start w:val="1"/>
      <w:numFmt w:val="bullet"/>
      <w:lvlText w:val=""/>
      <w:lvlJc w:val="left"/>
      <w:pPr>
        <w:ind w:left="4320" w:hanging="360"/>
      </w:pPr>
      <w:rPr>
        <w:rFonts w:hint="default" w:ascii="Wingdings" w:hAnsi="Wingdings"/>
      </w:rPr>
    </w:lvl>
    <w:lvl w:ilvl="6" w:tplc="46245310">
      <w:start w:val="1"/>
      <w:numFmt w:val="bullet"/>
      <w:lvlText w:val=""/>
      <w:lvlJc w:val="left"/>
      <w:pPr>
        <w:ind w:left="5040" w:hanging="360"/>
      </w:pPr>
      <w:rPr>
        <w:rFonts w:hint="default" w:ascii="Symbol" w:hAnsi="Symbol"/>
      </w:rPr>
    </w:lvl>
    <w:lvl w:ilvl="7" w:tplc="1E28468E">
      <w:start w:val="1"/>
      <w:numFmt w:val="bullet"/>
      <w:lvlText w:val="o"/>
      <w:lvlJc w:val="left"/>
      <w:pPr>
        <w:ind w:left="5760" w:hanging="360"/>
      </w:pPr>
      <w:rPr>
        <w:rFonts w:hint="default" w:ascii="Courier New" w:hAnsi="Courier New"/>
      </w:rPr>
    </w:lvl>
    <w:lvl w:ilvl="8" w:tplc="401CDB84">
      <w:start w:val="1"/>
      <w:numFmt w:val="bullet"/>
      <w:lvlText w:val=""/>
      <w:lvlJc w:val="left"/>
      <w:pPr>
        <w:ind w:left="6480" w:hanging="360"/>
      </w:pPr>
      <w:rPr>
        <w:rFonts w:hint="default" w:ascii="Wingdings" w:hAnsi="Wingdings"/>
      </w:rPr>
    </w:lvl>
  </w:abstractNum>
  <w:abstractNum w:abstractNumId="2" w15:restartNumberingAfterBreak="0">
    <w:nsid w:val="24CA591A"/>
    <w:multiLevelType w:val="hybridMultilevel"/>
    <w:tmpl w:val="1C40095E"/>
    <w:lvl w:ilvl="0" w:tplc="B8AC42B8">
      <w:start w:val="1"/>
      <w:numFmt w:val="bullet"/>
      <w:lvlText w:val=""/>
      <w:lvlJc w:val="left"/>
      <w:pPr>
        <w:ind w:left="720" w:hanging="360"/>
      </w:pPr>
      <w:rPr>
        <w:rFonts w:hint="default" w:ascii="Symbol" w:hAnsi="Symbol"/>
      </w:rPr>
    </w:lvl>
    <w:lvl w:ilvl="1" w:tplc="E0B4F616">
      <w:start w:val="1"/>
      <w:numFmt w:val="bullet"/>
      <w:lvlText w:val="o"/>
      <w:lvlJc w:val="left"/>
      <w:pPr>
        <w:ind w:left="1440" w:hanging="360"/>
      </w:pPr>
      <w:rPr>
        <w:rFonts w:hint="default" w:ascii="Courier New" w:hAnsi="Courier New"/>
      </w:rPr>
    </w:lvl>
    <w:lvl w:ilvl="2" w:tplc="48B6F01A">
      <w:start w:val="1"/>
      <w:numFmt w:val="bullet"/>
      <w:lvlText w:val=""/>
      <w:lvlJc w:val="left"/>
      <w:pPr>
        <w:ind w:left="2160" w:hanging="360"/>
      </w:pPr>
      <w:rPr>
        <w:rFonts w:hint="default" w:ascii="Wingdings" w:hAnsi="Wingdings"/>
      </w:rPr>
    </w:lvl>
    <w:lvl w:ilvl="3" w:tplc="A0243740">
      <w:start w:val="1"/>
      <w:numFmt w:val="bullet"/>
      <w:lvlText w:val=""/>
      <w:lvlJc w:val="left"/>
      <w:pPr>
        <w:ind w:left="2880" w:hanging="360"/>
      </w:pPr>
      <w:rPr>
        <w:rFonts w:hint="default" w:ascii="Symbol" w:hAnsi="Symbol"/>
      </w:rPr>
    </w:lvl>
    <w:lvl w:ilvl="4" w:tplc="0B1A4704">
      <w:start w:val="1"/>
      <w:numFmt w:val="bullet"/>
      <w:lvlText w:val="o"/>
      <w:lvlJc w:val="left"/>
      <w:pPr>
        <w:ind w:left="3600" w:hanging="360"/>
      </w:pPr>
      <w:rPr>
        <w:rFonts w:hint="default" w:ascii="Courier New" w:hAnsi="Courier New"/>
      </w:rPr>
    </w:lvl>
    <w:lvl w:ilvl="5" w:tplc="B4221F8C">
      <w:start w:val="1"/>
      <w:numFmt w:val="bullet"/>
      <w:lvlText w:val=""/>
      <w:lvlJc w:val="left"/>
      <w:pPr>
        <w:ind w:left="4320" w:hanging="360"/>
      </w:pPr>
      <w:rPr>
        <w:rFonts w:hint="default" w:ascii="Wingdings" w:hAnsi="Wingdings"/>
      </w:rPr>
    </w:lvl>
    <w:lvl w:ilvl="6" w:tplc="A3E8902C">
      <w:start w:val="1"/>
      <w:numFmt w:val="bullet"/>
      <w:lvlText w:val=""/>
      <w:lvlJc w:val="left"/>
      <w:pPr>
        <w:ind w:left="5040" w:hanging="360"/>
      </w:pPr>
      <w:rPr>
        <w:rFonts w:hint="default" w:ascii="Symbol" w:hAnsi="Symbol"/>
      </w:rPr>
    </w:lvl>
    <w:lvl w:ilvl="7" w:tplc="78028188">
      <w:start w:val="1"/>
      <w:numFmt w:val="bullet"/>
      <w:lvlText w:val="o"/>
      <w:lvlJc w:val="left"/>
      <w:pPr>
        <w:ind w:left="5760" w:hanging="360"/>
      </w:pPr>
      <w:rPr>
        <w:rFonts w:hint="default" w:ascii="Courier New" w:hAnsi="Courier New"/>
      </w:rPr>
    </w:lvl>
    <w:lvl w:ilvl="8" w:tplc="BF06CC28">
      <w:start w:val="1"/>
      <w:numFmt w:val="bullet"/>
      <w:lvlText w:val=""/>
      <w:lvlJc w:val="left"/>
      <w:pPr>
        <w:ind w:left="6480" w:hanging="360"/>
      </w:pPr>
      <w:rPr>
        <w:rFonts w:hint="default" w:ascii="Wingdings" w:hAnsi="Wingdings"/>
      </w:rPr>
    </w:lvl>
  </w:abstractNum>
  <w:abstractNum w:abstractNumId="3" w15:restartNumberingAfterBreak="0">
    <w:nsid w:val="36751DFE"/>
    <w:multiLevelType w:val="hybridMultilevel"/>
    <w:tmpl w:val="A2FE84EA"/>
    <w:lvl w:ilvl="0" w:tplc="6B563730">
      <w:start w:val="1"/>
      <w:numFmt w:val="bullet"/>
      <w:lvlText w:val=""/>
      <w:lvlJc w:val="left"/>
      <w:pPr>
        <w:ind w:left="720" w:hanging="360"/>
      </w:pPr>
      <w:rPr>
        <w:rFonts w:hint="default" w:ascii="Symbol" w:hAnsi="Symbol"/>
      </w:rPr>
    </w:lvl>
    <w:lvl w:ilvl="1" w:tplc="A60CA1FE">
      <w:start w:val="1"/>
      <w:numFmt w:val="bullet"/>
      <w:lvlText w:val="o"/>
      <w:lvlJc w:val="left"/>
      <w:pPr>
        <w:ind w:left="1440" w:hanging="360"/>
      </w:pPr>
      <w:rPr>
        <w:rFonts w:hint="default" w:ascii="Courier New" w:hAnsi="Courier New"/>
      </w:rPr>
    </w:lvl>
    <w:lvl w:ilvl="2" w:tplc="32DC6AA6">
      <w:start w:val="1"/>
      <w:numFmt w:val="bullet"/>
      <w:lvlText w:val=""/>
      <w:lvlJc w:val="left"/>
      <w:pPr>
        <w:ind w:left="2160" w:hanging="360"/>
      </w:pPr>
      <w:rPr>
        <w:rFonts w:hint="default" w:ascii="Wingdings" w:hAnsi="Wingdings"/>
      </w:rPr>
    </w:lvl>
    <w:lvl w:ilvl="3" w:tplc="E466C6A4">
      <w:start w:val="1"/>
      <w:numFmt w:val="bullet"/>
      <w:lvlText w:val=""/>
      <w:lvlJc w:val="left"/>
      <w:pPr>
        <w:ind w:left="2880" w:hanging="360"/>
      </w:pPr>
      <w:rPr>
        <w:rFonts w:hint="default" w:ascii="Symbol" w:hAnsi="Symbol"/>
      </w:rPr>
    </w:lvl>
    <w:lvl w:ilvl="4" w:tplc="3E9439BA">
      <w:start w:val="1"/>
      <w:numFmt w:val="bullet"/>
      <w:lvlText w:val="o"/>
      <w:lvlJc w:val="left"/>
      <w:pPr>
        <w:ind w:left="3600" w:hanging="360"/>
      </w:pPr>
      <w:rPr>
        <w:rFonts w:hint="default" w:ascii="Courier New" w:hAnsi="Courier New"/>
      </w:rPr>
    </w:lvl>
    <w:lvl w:ilvl="5" w:tplc="1BA015AE">
      <w:start w:val="1"/>
      <w:numFmt w:val="bullet"/>
      <w:lvlText w:val=""/>
      <w:lvlJc w:val="left"/>
      <w:pPr>
        <w:ind w:left="4320" w:hanging="360"/>
      </w:pPr>
      <w:rPr>
        <w:rFonts w:hint="default" w:ascii="Wingdings" w:hAnsi="Wingdings"/>
      </w:rPr>
    </w:lvl>
    <w:lvl w:ilvl="6" w:tplc="F18AD616">
      <w:start w:val="1"/>
      <w:numFmt w:val="bullet"/>
      <w:lvlText w:val=""/>
      <w:lvlJc w:val="left"/>
      <w:pPr>
        <w:ind w:left="5040" w:hanging="360"/>
      </w:pPr>
      <w:rPr>
        <w:rFonts w:hint="default" w:ascii="Symbol" w:hAnsi="Symbol"/>
      </w:rPr>
    </w:lvl>
    <w:lvl w:ilvl="7" w:tplc="A3B2965E">
      <w:start w:val="1"/>
      <w:numFmt w:val="bullet"/>
      <w:lvlText w:val="o"/>
      <w:lvlJc w:val="left"/>
      <w:pPr>
        <w:ind w:left="5760" w:hanging="360"/>
      </w:pPr>
      <w:rPr>
        <w:rFonts w:hint="default" w:ascii="Courier New" w:hAnsi="Courier New"/>
      </w:rPr>
    </w:lvl>
    <w:lvl w:ilvl="8" w:tplc="1E527E9E">
      <w:start w:val="1"/>
      <w:numFmt w:val="bullet"/>
      <w:lvlText w:val=""/>
      <w:lvlJc w:val="left"/>
      <w:pPr>
        <w:ind w:left="6480" w:hanging="360"/>
      </w:pPr>
      <w:rPr>
        <w:rFonts w:hint="default" w:ascii="Wingdings" w:hAnsi="Wingdings"/>
      </w:rPr>
    </w:lvl>
  </w:abstractNum>
  <w:abstractNum w:abstractNumId="4" w15:restartNumberingAfterBreak="0">
    <w:nsid w:val="3F8537F0"/>
    <w:multiLevelType w:val="hybridMultilevel"/>
    <w:tmpl w:val="2DB616AA"/>
    <w:lvl w:ilvl="0" w:tplc="BB22A8F6">
      <w:start w:val="1"/>
      <w:numFmt w:val="bullet"/>
      <w:lvlText w:val=""/>
      <w:lvlJc w:val="left"/>
      <w:pPr>
        <w:ind w:left="720" w:hanging="360"/>
      </w:pPr>
      <w:rPr>
        <w:rFonts w:hint="default" w:ascii="Symbol" w:hAnsi="Symbol"/>
      </w:rPr>
    </w:lvl>
    <w:lvl w:ilvl="1" w:tplc="701C54AA">
      <w:start w:val="1"/>
      <w:numFmt w:val="bullet"/>
      <w:lvlText w:val="o"/>
      <w:lvlJc w:val="left"/>
      <w:pPr>
        <w:ind w:left="1440" w:hanging="360"/>
      </w:pPr>
      <w:rPr>
        <w:rFonts w:hint="default" w:ascii="Courier New" w:hAnsi="Courier New"/>
      </w:rPr>
    </w:lvl>
    <w:lvl w:ilvl="2" w:tplc="7C6E20C2">
      <w:start w:val="1"/>
      <w:numFmt w:val="bullet"/>
      <w:lvlText w:val=""/>
      <w:lvlJc w:val="left"/>
      <w:pPr>
        <w:ind w:left="2160" w:hanging="360"/>
      </w:pPr>
      <w:rPr>
        <w:rFonts w:hint="default" w:ascii="Wingdings" w:hAnsi="Wingdings"/>
      </w:rPr>
    </w:lvl>
    <w:lvl w:ilvl="3" w:tplc="0EB8F294">
      <w:start w:val="1"/>
      <w:numFmt w:val="bullet"/>
      <w:lvlText w:val=""/>
      <w:lvlJc w:val="left"/>
      <w:pPr>
        <w:ind w:left="2880" w:hanging="360"/>
      </w:pPr>
      <w:rPr>
        <w:rFonts w:hint="default" w:ascii="Symbol" w:hAnsi="Symbol"/>
      </w:rPr>
    </w:lvl>
    <w:lvl w:ilvl="4" w:tplc="BFF0F96C">
      <w:start w:val="1"/>
      <w:numFmt w:val="bullet"/>
      <w:lvlText w:val="o"/>
      <w:lvlJc w:val="left"/>
      <w:pPr>
        <w:ind w:left="3600" w:hanging="360"/>
      </w:pPr>
      <w:rPr>
        <w:rFonts w:hint="default" w:ascii="Courier New" w:hAnsi="Courier New"/>
      </w:rPr>
    </w:lvl>
    <w:lvl w:ilvl="5" w:tplc="4310428A">
      <w:start w:val="1"/>
      <w:numFmt w:val="bullet"/>
      <w:lvlText w:val=""/>
      <w:lvlJc w:val="left"/>
      <w:pPr>
        <w:ind w:left="4320" w:hanging="360"/>
      </w:pPr>
      <w:rPr>
        <w:rFonts w:hint="default" w:ascii="Wingdings" w:hAnsi="Wingdings"/>
      </w:rPr>
    </w:lvl>
    <w:lvl w:ilvl="6" w:tplc="296A29E6">
      <w:start w:val="1"/>
      <w:numFmt w:val="bullet"/>
      <w:lvlText w:val=""/>
      <w:lvlJc w:val="left"/>
      <w:pPr>
        <w:ind w:left="5040" w:hanging="360"/>
      </w:pPr>
      <w:rPr>
        <w:rFonts w:hint="default" w:ascii="Symbol" w:hAnsi="Symbol"/>
      </w:rPr>
    </w:lvl>
    <w:lvl w:ilvl="7" w:tplc="DE7E09C8">
      <w:start w:val="1"/>
      <w:numFmt w:val="bullet"/>
      <w:lvlText w:val="o"/>
      <w:lvlJc w:val="left"/>
      <w:pPr>
        <w:ind w:left="5760" w:hanging="360"/>
      </w:pPr>
      <w:rPr>
        <w:rFonts w:hint="default" w:ascii="Courier New" w:hAnsi="Courier New"/>
      </w:rPr>
    </w:lvl>
    <w:lvl w:ilvl="8" w:tplc="771C047C">
      <w:start w:val="1"/>
      <w:numFmt w:val="bullet"/>
      <w:lvlText w:val=""/>
      <w:lvlJc w:val="left"/>
      <w:pPr>
        <w:ind w:left="6480" w:hanging="360"/>
      </w:pPr>
      <w:rPr>
        <w:rFonts w:hint="default" w:ascii="Wingdings" w:hAnsi="Wingdings"/>
      </w:rPr>
    </w:lvl>
  </w:abstractNum>
  <w:abstractNum w:abstractNumId="5" w15:restartNumberingAfterBreak="0">
    <w:nsid w:val="519E2208"/>
    <w:multiLevelType w:val="hybridMultilevel"/>
    <w:tmpl w:val="6128CDEE"/>
    <w:lvl w:ilvl="0" w:tplc="C0587416">
      <w:start w:val="1"/>
      <w:numFmt w:val="bullet"/>
      <w:lvlText w:val=""/>
      <w:lvlJc w:val="left"/>
      <w:pPr>
        <w:ind w:left="720" w:hanging="360"/>
      </w:pPr>
      <w:rPr>
        <w:rFonts w:hint="default" w:ascii="Symbol" w:hAnsi="Symbol"/>
      </w:rPr>
    </w:lvl>
    <w:lvl w:ilvl="1" w:tplc="12860F0A">
      <w:start w:val="1"/>
      <w:numFmt w:val="bullet"/>
      <w:lvlText w:val="o"/>
      <w:lvlJc w:val="left"/>
      <w:pPr>
        <w:ind w:left="1440" w:hanging="360"/>
      </w:pPr>
      <w:rPr>
        <w:rFonts w:hint="default" w:ascii="Courier New" w:hAnsi="Courier New"/>
      </w:rPr>
    </w:lvl>
    <w:lvl w:ilvl="2" w:tplc="5F745588">
      <w:start w:val="1"/>
      <w:numFmt w:val="bullet"/>
      <w:lvlText w:val=""/>
      <w:lvlJc w:val="left"/>
      <w:pPr>
        <w:ind w:left="2160" w:hanging="360"/>
      </w:pPr>
      <w:rPr>
        <w:rFonts w:hint="default" w:ascii="Wingdings" w:hAnsi="Wingdings"/>
      </w:rPr>
    </w:lvl>
    <w:lvl w:ilvl="3" w:tplc="ACB2DE52">
      <w:start w:val="1"/>
      <w:numFmt w:val="bullet"/>
      <w:lvlText w:val=""/>
      <w:lvlJc w:val="left"/>
      <w:pPr>
        <w:ind w:left="2880" w:hanging="360"/>
      </w:pPr>
      <w:rPr>
        <w:rFonts w:hint="default" w:ascii="Symbol" w:hAnsi="Symbol"/>
      </w:rPr>
    </w:lvl>
    <w:lvl w:ilvl="4" w:tplc="79DEBE3E">
      <w:start w:val="1"/>
      <w:numFmt w:val="bullet"/>
      <w:lvlText w:val="o"/>
      <w:lvlJc w:val="left"/>
      <w:pPr>
        <w:ind w:left="3600" w:hanging="360"/>
      </w:pPr>
      <w:rPr>
        <w:rFonts w:hint="default" w:ascii="Courier New" w:hAnsi="Courier New"/>
      </w:rPr>
    </w:lvl>
    <w:lvl w:ilvl="5" w:tplc="C9A67D9C">
      <w:start w:val="1"/>
      <w:numFmt w:val="bullet"/>
      <w:lvlText w:val=""/>
      <w:lvlJc w:val="left"/>
      <w:pPr>
        <w:ind w:left="4320" w:hanging="360"/>
      </w:pPr>
      <w:rPr>
        <w:rFonts w:hint="default" w:ascii="Wingdings" w:hAnsi="Wingdings"/>
      </w:rPr>
    </w:lvl>
    <w:lvl w:ilvl="6" w:tplc="49CA5B84">
      <w:start w:val="1"/>
      <w:numFmt w:val="bullet"/>
      <w:lvlText w:val=""/>
      <w:lvlJc w:val="left"/>
      <w:pPr>
        <w:ind w:left="5040" w:hanging="360"/>
      </w:pPr>
      <w:rPr>
        <w:rFonts w:hint="default" w:ascii="Symbol" w:hAnsi="Symbol"/>
      </w:rPr>
    </w:lvl>
    <w:lvl w:ilvl="7" w:tplc="623C2610">
      <w:start w:val="1"/>
      <w:numFmt w:val="bullet"/>
      <w:lvlText w:val="o"/>
      <w:lvlJc w:val="left"/>
      <w:pPr>
        <w:ind w:left="5760" w:hanging="360"/>
      </w:pPr>
      <w:rPr>
        <w:rFonts w:hint="default" w:ascii="Courier New" w:hAnsi="Courier New"/>
      </w:rPr>
    </w:lvl>
    <w:lvl w:ilvl="8" w:tplc="8E8C34C8">
      <w:start w:val="1"/>
      <w:numFmt w:val="bullet"/>
      <w:lvlText w:val=""/>
      <w:lvlJc w:val="left"/>
      <w:pPr>
        <w:ind w:left="6480" w:hanging="360"/>
      </w:pPr>
      <w:rPr>
        <w:rFonts w:hint="default" w:ascii="Wingdings" w:hAnsi="Wingdings"/>
      </w:rPr>
    </w:lvl>
  </w:abstractNum>
  <w:abstractNum w:abstractNumId="6" w15:restartNumberingAfterBreak="0">
    <w:nsid w:val="59128038"/>
    <w:multiLevelType w:val="hybridMultilevel"/>
    <w:tmpl w:val="62E08718"/>
    <w:lvl w:ilvl="0" w:tplc="297275E0">
      <w:start w:val="1"/>
      <w:numFmt w:val="bullet"/>
      <w:lvlText w:val="●"/>
      <w:lvlJc w:val="left"/>
      <w:pPr>
        <w:ind w:left="720" w:hanging="360"/>
      </w:pPr>
      <w:rPr>
        <w:rFonts w:hint="default" w:ascii="Noto Sans Symbols" w:hAnsi="Noto Sans Symbols"/>
      </w:rPr>
    </w:lvl>
    <w:lvl w:ilvl="1" w:tplc="9B94F49A">
      <w:start w:val="1"/>
      <w:numFmt w:val="bullet"/>
      <w:lvlText w:val="o"/>
      <w:lvlJc w:val="left"/>
      <w:pPr>
        <w:ind w:left="1440" w:hanging="360"/>
      </w:pPr>
      <w:rPr>
        <w:rFonts w:hint="default" w:ascii="Courier New" w:hAnsi="Courier New"/>
      </w:rPr>
    </w:lvl>
    <w:lvl w:ilvl="2" w:tplc="7BBA1CFA">
      <w:start w:val="1"/>
      <w:numFmt w:val="bullet"/>
      <w:lvlText w:val=""/>
      <w:lvlJc w:val="left"/>
      <w:pPr>
        <w:ind w:left="2160" w:hanging="360"/>
      </w:pPr>
      <w:rPr>
        <w:rFonts w:hint="default" w:ascii="Wingdings" w:hAnsi="Wingdings"/>
      </w:rPr>
    </w:lvl>
    <w:lvl w:ilvl="3" w:tplc="052254A2">
      <w:start w:val="1"/>
      <w:numFmt w:val="bullet"/>
      <w:lvlText w:val=""/>
      <w:lvlJc w:val="left"/>
      <w:pPr>
        <w:ind w:left="2880" w:hanging="360"/>
      </w:pPr>
      <w:rPr>
        <w:rFonts w:hint="default" w:ascii="Symbol" w:hAnsi="Symbol"/>
      </w:rPr>
    </w:lvl>
    <w:lvl w:ilvl="4" w:tplc="3198EA6C">
      <w:start w:val="1"/>
      <w:numFmt w:val="bullet"/>
      <w:lvlText w:val="o"/>
      <w:lvlJc w:val="left"/>
      <w:pPr>
        <w:ind w:left="3600" w:hanging="360"/>
      </w:pPr>
      <w:rPr>
        <w:rFonts w:hint="default" w:ascii="Courier New" w:hAnsi="Courier New"/>
      </w:rPr>
    </w:lvl>
    <w:lvl w:ilvl="5" w:tplc="CBBA3D5E">
      <w:start w:val="1"/>
      <w:numFmt w:val="bullet"/>
      <w:lvlText w:val=""/>
      <w:lvlJc w:val="left"/>
      <w:pPr>
        <w:ind w:left="4320" w:hanging="360"/>
      </w:pPr>
      <w:rPr>
        <w:rFonts w:hint="default" w:ascii="Wingdings" w:hAnsi="Wingdings"/>
      </w:rPr>
    </w:lvl>
    <w:lvl w:ilvl="6" w:tplc="99283C14">
      <w:start w:val="1"/>
      <w:numFmt w:val="bullet"/>
      <w:lvlText w:val=""/>
      <w:lvlJc w:val="left"/>
      <w:pPr>
        <w:ind w:left="5040" w:hanging="360"/>
      </w:pPr>
      <w:rPr>
        <w:rFonts w:hint="default" w:ascii="Symbol" w:hAnsi="Symbol"/>
      </w:rPr>
    </w:lvl>
    <w:lvl w:ilvl="7" w:tplc="3A0C4CA6">
      <w:start w:val="1"/>
      <w:numFmt w:val="bullet"/>
      <w:lvlText w:val="o"/>
      <w:lvlJc w:val="left"/>
      <w:pPr>
        <w:ind w:left="5760" w:hanging="360"/>
      </w:pPr>
      <w:rPr>
        <w:rFonts w:hint="default" w:ascii="Courier New" w:hAnsi="Courier New"/>
      </w:rPr>
    </w:lvl>
    <w:lvl w:ilvl="8" w:tplc="CF64A6D2">
      <w:start w:val="1"/>
      <w:numFmt w:val="bullet"/>
      <w:lvlText w:val=""/>
      <w:lvlJc w:val="left"/>
      <w:pPr>
        <w:ind w:left="6480" w:hanging="360"/>
      </w:pPr>
      <w:rPr>
        <w:rFonts w:hint="default" w:ascii="Wingdings" w:hAnsi="Wingdings"/>
      </w:rPr>
    </w:lvl>
  </w:abstractNum>
  <w:abstractNum w:abstractNumId="7" w15:restartNumberingAfterBreak="0">
    <w:nsid w:val="5C205F8A"/>
    <w:multiLevelType w:val="multilevel"/>
    <w:tmpl w:val="E59E776C"/>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6BEA0B4A"/>
    <w:multiLevelType w:val="hybridMultilevel"/>
    <w:tmpl w:val="0726C144"/>
    <w:lvl w:ilvl="0" w:tplc="045452EC">
      <w:start w:val="1"/>
      <w:numFmt w:val="bullet"/>
      <w:lvlText w:val=""/>
      <w:lvlJc w:val="left"/>
      <w:pPr>
        <w:ind w:left="720" w:hanging="360"/>
      </w:pPr>
      <w:rPr>
        <w:rFonts w:hint="default" w:ascii="Symbol" w:hAnsi="Symbol"/>
      </w:rPr>
    </w:lvl>
    <w:lvl w:ilvl="1" w:tplc="959C1F6C">
      <w:start w:val="1"/>
      <w:numFmt w:val="bullet"/>
      <w:lvlText w:val="o"/>
      <w:lvlJc w:val="left"/>
      <w:pPr>
        <w:ind w:left="1440" w:hanging="360"/>
      </w:pPr>
      <w:rPr>
        <w:rFonts w:hint="default" w:ascii="Courier New" w:hAnsi="Courier New"/>
      </w:rPr>
    </w:lvl>
    <w:lvl w:ilvl="2" w:tplc="FDE845CE">
      <w:start w:val="1"/>
      <w:numFmt w:val="bullet"/>
      <w:lvlText w:val=""/>
      <w:lvlJc w:val="left"/>
      <w:pPr>
        <w:ind w:left="2160" w:hanging="360"/>
      </w:pPr>
      <w:rPr>
        <w:rFonts w:hint="default" w:ascii="Wingdings" w:hAnsi="Wingdings"/>
      </w:rPr>
    </w:lvl>
    <w:lvl w:ilvl="3" w:tplc="782EF020">
      <w:start w:val="1"/>
      <w:numFmt w:val="bullet"/>
      <w:lvlText w:val=""/>
      <w:lvlJc w:val="left"/>
      <w:pPr>
        <w:ind w:left="2880" w:hanging="360"/>
      </w:pPr>
      <w:rPr>
        <w:rFonts w:hint="default" w:ascii="Symbol" w:hAnsi="Symbol"/>
      </w:rPr>
    </w:lvl>
    <w:lvl w:ilvl="4" w:tplc="B2ACDE44">
      <w:start w:val="1"/>
      <w:numFmt w:val="bullet"/>
      <w:lvlText w:val="o"/>
      <w:lvlJc w:val="left"/>
      <w:pPr>
        <w:ind w:left="3600" w:hanging="360"/>
      </w:pPr>
      <w:rPr>
        <w:rFonts w:hint="default" w:ascii="Courier New" w:hAnsi="Courier New"/>
      </w:rPr>
    </w:lvl>
    <w:lvl w:ilvl="5" w:tplc="84507452">
      <w:start w:val="1"/>
      <w:numFmt w:val="bullet"/>
      <w:lvlText w:val=""/>
      <w:lvlJc w:val="left"/>
      <w:pPr>
        <w:ind w:left="4320" w:hanging="360"/>
      </w:pPr>
      <w:rPr>
        <w:rFonts w:hint="default" w:ascii="Wingdings" w:hAnsi="Wingdings"/>
      </w:rPr>
    </w:lvl>
    <w:lvl w:ilvl="6" w:tplc="0016B0D2">
      <w:start w:val="1"/>
      <w:numFmt w:val="bullet"/>
      <w:lvlText w:val=""/>
      <w:lvlJc w:val="left"/>
      <w:pPr>
        <w:ind w:left="5040" w:hanging="360"/>
      </w:pPr>
      <w:rPr>
        <w:rFonts w:hint="default" w:ascii="Symbol" w:hAnsi="Symbol"/>
      </w:rPr>
    </w:lvl>
    <w:lvl w:ilvl="7" w:tplc="D550DCFC">
      <w:start w:val="1"/>
      <w:numFmt w:val="bullet"/>
      <w:lvlText w:val="o"/>
      <w:lvlJc w:val="left"/>
      <w:pPr>
        <w:ind w:left="5760" w:hanging="360"/>
      </w:pPr>
      <w:rPr>
        <w:rFonts w:hint="default" w:ascii="Courier New" w:hAnsi="Courier New"/>
      </w:rPr>
    </w:lvl>
    <w:lvl w:ilvl="8" w:tplc="64AEC3E2">
      <w:start w:val="1"/>
      <w:numFmt w:val="bullet"/>
      <w:lvlText w:val=""/>
      <w:lvlJc w:val="left"/>
      <w:pPr>
        <w:ind w:left="6480" w:hanging="360"/>
      </w:pPr>
      <w:rPr>
        <w:rFonts w:hint="default" w:ascii="Wingdings" w:hAnsi="Wingdings"/>
      </w:rPr>
    </w:lvl>
  </w:abstractNum>
  <w:abstractNum w:abstractNumId="9" w15:restartNumberingAfterBreak="0">
    <w:nsid w:val="6FB37626"/>
    <w:multiLevelType w:val="hybridMultilevel"/>
    <w:tmpl w:val="B4FCD3CC"/>
    <w:lvl w:ilvl="0" w:tplc="E0DE53E0">
      <w:start w:val="1"/>
      <w:numFmt w:val="bullet"/>
      <w:lvlText w:val=""/>
      <w:lvlJc w:val="left"/>
      <w:pPr>
        <w:ind w:left="720" w:hanging="360"/>
      </w:pPr>
      <w:rPr>
        <w:rFonts w:hint="default" w:ascii="Symbol" w:hAnsi="Symbol"/>
      </w:rPr>
    </w:lvl>
    <w:lvl w:ilvl="1" w:tplc="138C3A50">
      <w:start w:val="1"/>
      <w:numFmt w:val="bullet"/>
      <w:lvlText w:val="o"/>
      <w:lvlJc w:val="left"/>
      <w:pPr>
        <w:ind w:left="1440" w:hanging="360"/>
      </w:pPr>
      <w:rPr>
        <w:rFonts w:hint="default" w:ascii="Courier New" w:hAnsi="Courier New"/>
      </w:rPr>
    </w:lvl>
    <w:lvl w:ilvl="2" w:tplc="914812D6">
      <w:start w:val="1"/>
      <w:numFmt w:val="bullet"/>
      <w:lvlText w:val=""/>
      <w:lvlJc w:val="left"/>
      <w:pPr>
        <w:ind w:left="2160" w:hanging="360"/>
      </w:pPr>
      <w:rPr>
        <w:rFonts w:hint="default" w:ascii="Wingdings" w:hAnsi="Wingdings"/>
      </w:rPr>
    </w:lvl>
    <w:lvl w:ilvl="3" w:tplc="07F6BB90">
      <w:start w:val="1"/>
      <w:numFmt w:val="bullet"/>
      <w:lvlText w:val=""/>
      <w:lvlJc w:val="left"/>
      <w:pPr>
        <w:ind w:left="2880" w:hanging="360"/>
      </w:pPr>
      <w:rPr>
        <w:rFonts w:hint="default" w:ascii="Symbol" w:hAnsi="Symbol"/>
      </w:rPr>
    </w:lvl>
    <w:lvl w:ilvl="4" w:tplc="2BA0FA56">
      <w:start w:val="1"/>
      <w:numFmt w:val="bullet"/>
      <w:lvlText w:val="o"/>
      <w:lvlJc w:val="left"/>
      <w:pPr>
        <w:ind w:left="3600" w:hanging="360"/>
      </w:pPr>
      <w:rPr>
        <w:rFonts w:hint="default" w:ascii="Courier New" w:hAnsi="Courier New"/>
      </w:rPr>
    </w:lvl>
    <w:lvl w:ilvl="5" w:tplc="63982D22">
      <w:start w:val="1"/>
      <w:numFmt w:val="bullet"/>
      <w:lvlText w:val=""/>
      <w:lvlJc w:val="left"/>
      <w:pPr>
        <w:ind w:left="4320" w:hanging="360"/>
      </w:pPr>
      <w:rPr>
        <w:rFonts w:hint="default" w:ascii="Wingdings" w:hAnsi="Wingdings"/>
      </w:rPr>
    </w:lvl>
    <w:lvl w:ilvl="6" w:tplc="E5FC8BF0">
      <w:start w:val="1"/>
      <w:numFmt w:val="bullet"/>
      <w:lvlText w:val=""/>
      <w:lvlJc w:val="left"/>
      <w:pPr>
        <w:ind w:left="5040" w:hanging="360"/>
      </w:pPr>
      <w:rPr>
        <w:rFonts w:hint="default" w:ascii="Symbol" w:hAnsi="Symbol"/>
      </w:rPr>
    </w:lvl>
    <w:lvl w:ilvl="7" w:tplc="E0A8523C">
      <w:start w:val="1"/>
      <w:numFmt w:val="bullet"/>
      <w:lvlText w:val="o"/>
      <w:lvlJc w:val="left"/>
      <w:pPr>
        <w:ind w:left="5760" w:hanging="360"/>
      </w:pPr>
      <w:rPr>
        <w:rFonts w:hint="default" w:ascii="Courier New" w:hAnsi="Courier New"/>
      </w:rPr>
    </w:lvl>
    <w:lvl w:ilvl="8" w:tplc="3B0C9C1E">
      <w:start w:val="1"/>
      <w:numFmt w:val="bullet"/>
      <w:lvlText w:val=""/>
      <w:lvlJc w:val="left"/>
      <w:pPr>
        <w:ind w:left="6480" w:hanging="360"/>
      </w:pPr>
      <w:rPr>
        <w:rFonts w:hint="default" w:ascii="Wingdings" w:hAnsi="Wingdings"/>
      </w:rPr>
    </w:lvl>
  </w:abstractNum>
  <w:abstractNum w:abstractNumId="10" w15:restartNumberingAfterBreak="0">
    <w:nsid w:val="6FD370A7"/>
    <w:multiLevelType w:val="hybridMultilevel"/>
    <w:tmpl w:val="87E62C84"/>
    <w:lvl w:ilvl="0" w:tplc="53263CCA">
      <w:start w:val="1"/>
      <w:numFmt w:val="bullet"/>
      <w:lvlText w:val="●"/>
      <w:lvlJc w:val="left"/>
      <w:pPr>
        <w:ind w:left="720" w:hanging="360"/>
      </w:pPr>
      <w:rPr>
        <w:rFonts w:hint="default" w:ascii="Noto Sans Symbols" w:hAnsi="Noto Sans Symbols"/>
      </w:rPr>
    </w:lvl>
    <w:lvl w:ilvl="1" w:tplc="6A6418B4">
      <w:start w:val="1"/>
      <w:numFmt w:val="bullet"/>
      <w:lvlText w:val="o"/>
      <w:lvlJc w:val="left"/>
      <w:pPr>
        <w:ind w:left="1440" w:hanging="360"/>
      </w:pPr>
      <w:rPr>
        <w:rFonts w:hint="default" w:ascii="Courier New" w:hAnsi="Courier New"/>
      </w:rPr>
    </w:lvl>
    <w:lvl w:ilvl="2" w:tplc="0CB4BB80">
      <w:start w:val="1"/>
      <w:numFmt w:val="bullet"/>
      <w:lvlText w:val=""/>
      <w:lvlJc w:val="left"/>
      <w:pPr>
        <w:ind w:left="2160" w:hanging="360"/>
      </w:pPr>
      <w:rPr>
        <w:rFonts w:hint="default" w:ascii="Wingdings" w:hAnsi="Wingdings"/>
      </w:rPr>
    </w:lvl>
    <w:lvl w:ilvl="3" w:tplc="B2E455F4">
      <w:start w:val="1"/>
      <w:numFmt w:val="bullet"/>
      <w:lvlText w:val=""/>
      <w:lvlJc w:val="left"/>
      <w:pPr>
        <w:ind w:left="2880" w:hanging="360"/>
      </w:pPr>
      <w:rPr>
        <w:rFonts w:hint="default" w:ascii="Symbol" w:hAnsi="Symbol"/>
      </w:rPr>
    </w:lvl>
    <w:lvl w:ilvl="4" w:tplc="0E2E369A">
      <w:start w:val="1"/>
      <w:numFmt w:val="bullet"/>
      <w:lvlText w:val="o"/>
      <w:lvlJc w:val="left"/>
      <w:pPr>
        <w:ind w:left="3600" w:hanging="360"/>
      </w:pPr>
      <w:rPr>
        <w:rFonts w:hint="default" w:ascii="Courier New" w:hAnsi="Courier New"/>
      </w:rPr>
    </w:lvl>
    <w:lvl w:ilvl="5" w:tplc="03702B96">
      <w:start w:val="1"/>
      <w:numFmt w:val="bullet"/>
      <w:lvlText w:val=""/>
      <w:lvlJc w:val="left"/>
      <w:pPr>
        <w:ind w:left="4320" w:hanging="360"/>
      </w:pPr>
      <w:rPr>
        <w:rFonts w:hint="default" w:ascii="Wingdings" w:hAnsi="Wingdings"/>
      </w:rPr>
    </w:lvl>
    <w:lvl w:ilvl="6" w:tplc="82101ED6">
      <w:start w:val="1"/>
      <w:numFmt w:val="bullet"/>
      <w:lvlText w:val=""/>
      <w:lvlJc w:val="left"/>
      <w:pPr>
        <w:ind w:left="5040" w:hanging="360"/>
      </w:pPr>
      <w:rPr>
        <w:rFonts w:hint="default" w:ascii="Symbol" w:hAnsi="Symbol"/>
      </w:rPr>
    </w:lvl>
    <w:lvl w:ilvl="7" w:tplc="67F490E4">
      <w:start w:val="1"/>
      <w:numFmt w:val="bullet"/>
      <w:lvlText w:val="o"/>
      <w:lvlJc w:val="left"/>
      <w:pPr>
        <w:ind w:left="5760" w:hanging="360"/>
      </w:pPr>
      <w:rPr>
        <w:rFonts w:hint="default" w:ascii="Courier New" w:hAnsi="Courier New"/>
      </w:rPr>
    </w:lvl>
    <w:lvl w:ilvl="8" w:tplc="FF1EAB00">
      <w:start w:val="1"/>
      <w:numFmt w:val="bullet"/>
      <w:lvlText w:val=""/>
      <w:lvlJc w:val="left"/>
      <w:pPr>
        <w:ind w:left="6480" w:hanging="360"/>
      </w:pPr>
      <w:rPr>
        <w:rFonts w:hint="default" w:ascii="Wingdings" w:hAnsi="Wingdings"/>
      </w:rPr>
    </w:lvl>
  </w:abstractNum>
  <w:abstractNum w:abstractNumId="11" w15:restartNumberingAfterBreak="0">
    <w:nsid w:val="781E73E8"/>
    <w:multiLevelType w:val="hybridMultilevel"/>
    <w:tmpl w:val="67602380"/>
    <w:lvl w:ilvl="0" w:tplc="6DE2F000">
      <w:start w:val="1"/>
      <w:numFmt w:val="bullet"/>
      <w:lvlText w:val=""/>
      <w:lvlJc w:val="left"/>
      <w:pPr>
        <w:ind w:left="720" w:hanging="360"/>
      </w:pPr>
      <w:rPr>
        <w:rFonts w:hint="default" w:ascii="Symbol" w:hAnsi="Symbol"/>
      </w:rPr>
    </w:lvl>
    <w:lvl w:ilvl="1" w:tplc="B6D8EEE8">
      <w:start w:val="1"/>
      <w:numFmt w:val="bullet"/>
      <w:lvlText w:val="o"/>
      <w:lvlJc w:val="left"/>
      <w:pPr>
        <w:ind w:left="1440" w:hanging="360"/>
      </w:pPr>
      <w:rPr>
        <w:rFonts w:hint="default" w:ascii="Courier New" w:hAnsi="Courier New"/>
      </w:rPr>
    </w:lvl>
    <w:lvl w:ilvl="2" w:tplc="BAB660FC">
      <w:start w:val="1"/>
      <w:numFmt w:val="bullet"/>
      <w:lvlText w:val=""/>
      <w:lvlJc w:val="left"/>
      <w:pPr>
        <w:ind w:left="2160" w:hanging="360"/>
      </w:pPr>
      <w:rPr>
        <w:rFonts w:hint="default" w:ascii="Wingdings" w:hAnsi="Wingdings"/>
      </w:rPr>
    </w:lvl>
    <w:lvl w:ilvl="3" w:tplc="3A16CD8C">
      <w:start w:val="1"/>
      <w:numFmt w:val="bullet"/>
      <w:lvlText w:val=""/>
      <w:lvlJc w:val="left"/>
      <w:pPr>
        <w:ind w:left="2880" w:hanging="360"/>
      </w:pPr>
      <w:rPr>
        <w:rFonts w:hint="default" w:ascii="Symbol" w:hAnsi="Symbol"/>
      </w:rPr>
    </w:lvl>
    <w:lvl w:ilvl="4" w:tplc="30EAF8E2">
      <w:start w:val="1"/>
      <w:numFmt w:val="bullet"/>
      <w:lvlText w:val="o"/>
      <w:lvlJc w:val="left"/>
      <w:pPr>
        <w:ind w:left="3600" w:hanging="360"/>
      </w:pPr>
      <w:rPr>
        <w:rFonts w:hint="default" w:ascii="Courier New" w:hAnsi="Courier New"/>
      </w:rPr>
    </w:lvl>
    <w:lvl w:ilvl="5" w:tplc="859423EE">
      <w:start w:val="1"/>
      <w:numFmt w:val="bullet"/>
      <w:lvlText w:val=""/>
      <w:lvlJc w:val="left"/>
      <w:pPr>
        <w:ind w:left="4320" w:hanging="360"/>
      </w:pPr>
      <w:rPr>
        <w:rFonts w:hint="default" w:ascii="Wingdings" w:hAnsi="Wingdings"/>
      </w:rPr>
    </w:lvl>
    <w:lvl w:ilvl="6" w:tplc="B2B079D2">
      <w:start w:val="1"/>
      <w:numFmt w:val="bullet"/>
      <w:lvlText w:val=""/>
      <w:lvlJc w:val="left"/>
      <w:pPr>
        <w:ind w:left="5040" w:hanging="360"/>
      </w:pPr>
      <w:rPr>
        <w:rFonts w:hint="default" w:ascii="Symbol" w:hAnsi="Symbol"/>
      </w:rPr>
    </w:lvl>
    <w:lvl w:ilvl="7" w:tplc="DF66D2D2">
      <w:start w:val="1"/>
      <w:numFmt w:val="bullet"/>
      <w:lvlText w:val="o"/>
      <w:lvlJc w:val="left"/>
      <w:pPr>
        <w:ind w:left="5760" w:hanging="360"/>
      </w:pPr>
      <w:rPr>
        <w:rFonts w:hint="default" w:ascii="Courier New" w:hAnsi="Courier New"/>
      </w:rPr>
    </w:lvl>
    <w:lvl w:ilvl="8" w:tplc="5C5EDBB8">
      <w:start w:val="1"/>
      <w:numFmt w:val="bullet"/>
      <w:lvlText w:val=""/>
      <w:lvlJc w:val="left"/>
      <w:pPr>
        <w:ind w:left="6480" w:hanging="360"/>
      </w:pPr>
      <w:rPr>
        <w:rFonts w:hint="default" w:ascii="Wingdings" w:hAnsi="Wingdings"/>
      </w:rPr>
    </w:lvl>
  </w:abstractNum>
  <w:num w:numId="1" w16cid:durableId="2115317367">
    <w:abstractNumId w:val="6"/>
  </w:num>
  <w:num w:numId="2" w16cid:durableId="1384523321">
    <w:abstractNumId w:val="10"/>
  </w:num>
  <w:num w:numId="3" w16cid:durableId="117187440">
    <w:abstractNumId w:val="11"/>
  </w:num>
  <w:num w:numId="4" w16cid:durableId="1091465065">
    <w:abstractNumId w:val="9"/>
  </w:num>
  <w:num w:numId="5" w16cid:durableId="464587743">
    <w:abstractNumId w:val="5"/>
  </w:num>
  <w:num w:numId="6" w16cid:durableId="963081141">
    <w:abstractNumId w:val="4"/>
  </w:num>
  <w:num w:numId="7" w16cid:durableId="68355240">
    <w:abstractNumId w:val="8"/>
  </w:num>
  <w:num w:numId="8" w16cid:durableId="1679772655">
    <w:abstractNumId w:val="2"/>
  </w:num>
  <w:num w:numId="9" w16cid:durableId="957759733">
    <w:abstractNumId w:val="1"/>
  </w:num>
  <w:num w:numId="10" w16cid:durableId="1356493482">
    <w:abstractNumId w:val="3"/>
  </w:num>
  <w:num w:numId="11" w16cid:durableId="925308467">
    <w:abstractNumId w:val="0"/>
  </w:num>
  <w:num w:numId="12" w16cid:durableId="1759132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67FADF"/>
    <w:rsid w:val="003B8077"/>
    <w:rsid w:val="00473FD7"/>
    <w:rsid w:val="004F0C06"/>
    <w:rsid w:val="00527074"/>
    <w:rsid w:val="00943DED"/>
    <w:rsid w:val="00984A4A"/>
    <w:rsid w:val="00A47865"/>
    <w:rsid w:val="00AA3ED4"/>
    <w:rsid w:val="00AF4516"/>
    <w:rsid w:val="00C7D1B9"/>
    <w:rsid w:val="00CF5055"/>
    <w:rsid w:val="00D71092"/>
    <w:rsid w:val="00F26674"/>
    <w:rsid w:val="014042F8"/>
    <w:rsid w:val="0143BBA7"/>
    <w:rsid w:val="01465BF5"/>
    <w:rsid w:val="01AD5E0E"/>
    <w:rsid w:val="01CFA121"/>
    <w:rsid w:val="01D7EDA1"/>
    <w:rsid w:val="01FDC37D"/>
    <w:rsid w:val="020D7F28"/>
    <w:rsid w:val="02124E7A"/>
    <w:rsid w:val="025596D3"/>
    <w:rsid w:val="02798EF1"/>
    <w:rsid w:val="0287A02A"/>
    <w:rsid w:val="02885DE9"/>
    <w:rsid w:val="0340D4F5"/>
    <w:rsid w:val="03649BC8"/>
    <w:rsid w:val="037AB955"/>
    <w:rsid w:val="03884EB6"/>
    <w:rsid w:val="03B12473"/>
    <w:rsid w:val="0444A781"/>
    <w:rsid w:val="044FC8F7"/>
    <w:rsid w:val="0492E43E"/>
    <w:rsid w:val="05356483"/>
    <w:rsid w:val="0537DD88"/>
    <w:rsid w:val="053F9BCB"/>
    <w:rsid w:val="0542FB56"/>
    <w:rsid w:val="054A06F9"/>
    <w:rsid w:val="0588A15F"/>
    <w:rsid w:val="05B97BAF"/>
    <w:rsid w:val="05BD7475"/>
    <w:rsid w:val="06A6F0E6"/>
    <w:rsid w:val="06F40972"/>
    <w:rsid w:val="0737D708"/>
    <w:rsid w:val="073B6C61"/>
    <w:rsid w:val="074AEFB0"/>
    <w:rsid w:val="077403D3"/>
    <w:rsid w:val="07876472"/>
    <w:rsid w:val="07E8EA26"/>
    <w:rsid w:val="07F638E2"/>
    <w:rsid w:val="084C535E"/>
    <w:rsid w:val="0850EF7D"/>
    <w:rsid w:val="0886F663"/>
    <w:rsid w:val="08C31524"/>
    <w:rsid w:val="08D82B74"/>
    <w:rsid w:val="09020FC5"/>
    <w:rsid w:val="09E8055E"/>
    <w:rsid w:val="09EB6EEC"/>
    <w:rsid w:val="0A1D914F"/>
    <w:rsid w:val="0A313B9E"/>
    <w:rsid w:val="0ADC2C0F"/>
    <w:rsid w:val="0B0B1CDF"/>
    <w:rsid w:val="0B242FA5"/>
    <w:rsid w:val="0B65D782"/>
    <w:rsid w:val="0B6F1A4C"/>
    <w:rsid w:val="0B9576B2"/>
    <w:rsid w:val="0B98F42F"/>
    <w:rsid w:val="0BF50F9B"/>
    <w:rsid w:val="0C320AEB"/>
    <w:rsid w:val="0C48C2A9"/>
    <w:rsid w:val="0C612B9E"/>
    <w:rsid w:val="0C821CD1"/>
    <w:rsid w:val="0C88E85A"/>
    <w:rsid w:val="0CEBBF58"/>
    <w:rsid w:val="0CFF8020"/>
    <w:rsid w:val="0D0EE194"/>
    <w:rsid w:val="0D0FB1D0"/>
    <w:rsid w:val="0D1C5170"/>
    <w:rsid w:val="0D27B612"/>
    <w:rsid w:val="0D79516C"/>
    <w:rsid w:val="0DC20042"/>
    <w:rsid w:val="0DC51AF3"/>
    <w:rsid w:val="0E465B55"/>
    <w:rsid w:val="0E747327"/>
    <w:rsid w:val="0E79F86F"/>
    <w:rsid w:val="0E7CA47E"/>
    <w:rsid w:val="0EA2A19E"/>
    <w:rsid w:val="0F1A0574"/>
    <w:rsid w:val="0F33EBD7"/>
    <w:rsid w:val="0F8728EF"/>
    <w:rsid w:val="0FC6BF15"/>
    <w:rsid w:val="0FE3B81F"/>
    <w:rsid w:val="1015D5F8"/>
    <w:rsid w:val="104DA907"/>
    <w:rsid w:val="1089EF2D"/>
    <w:rsid w:val="10A75D2D"/>
    <w:rsid w:val="10C1AEA7"/>
    <w:rsid w:val="10D05FFA"/>
    <w:rsid w:val="111C6C73"/>
    <w:rsid w:val="115AA5BD"/>
    <w:rsid w:val="1163BA02"/>
    <w:rsid w:val="1167B6EE"/>
    <w:rsid w:val="116BD33F"/>
    <w:rsid w:val="117CEDBD"/>
    <w:rsid w:val="117D3DD0"/>
    <w:rsid w:val="1192CD0C"/>
    <w:rsid w:val="12391C8F"/>
    <w:rsid w:val="1262C810"/>
    <w:rsid w:val="126F165D"/>
    <w:rsid w:val="12899026"/>
    <w:rsid w:val="13212384"/>
    <w:rsid w:val="13505CE1"/>
    <w:rsid w:val="13EC6BE7"/>
    <w:rsid w:val="145E0B46"/>
    <w:rsid w:val="14867296"/>
    <w:rsid w:val="14A6FB14"/>
    <w:rsid w:val="14D6372A"/>
    <w:rsid w:val="14E44BBA"/>
    <w:rsid w:val="15246573"/>
    <w:rsid w:val="1570439B"/>
    <w:rsid w:val="1577684F"/>
    <w:rsid w:val="1582F13F"/>
    <w:rsid w:val="158A430A"/>
    <w:rsid w:val="15CD4A7C"/>
    <w:rsid w:val="16019771"/>
    <w:rsid w:val="16221804"/>
    <w:rsid w:val="162A8810"/>
    <w:rsid w:val="162CD200"/>
    <w:rsid w:val="16E2E31F"/>
    <w:rsid w:val="16E7AD8B"/>
    <w:rsid w:val="172C968A"/>
    <w:rsid w:val="173AFF39"/>
    <w:rsid w:val="178B066C"/>
    <w:rsid w:val="17A7984E"/>
    <w:rsid w:val="17ABB135"/>
    <w:rsid w:val="17EAF240"/>
    <w:rsid w:val="18602798"/>
    <w:rsid w:val="18A1981D"/>
    <w:rsid w:val="18A7F9FE"/>
    <w:rsid w:val="18D02BB5"/>
    <w:rsid w:val="19103AAC"/>
    <w:rsid w:val="192E412F"/>
    <w:rsid w:val="1960257C"/>
    <w:rsid w:val="1979B9D2"/>
    <w:rsid w:val="19964F8B"/>
    <w:rsid w:val="19A784D1"/>
    <w:rsid w:val="19D4AD76"/>
    <w:rsid w:val="19F07276"/>
    <w:rsid w:val="1A9340F6"/>
    <w:rsid w:val="1B13E29C"/>
    <w:rsid w:val="1C18B51E"/>
    <w:rsid w:val="1C6FFFB7"/>
    <w:rsid w:val="1C8504A0"/>
    <w:rsid w:val="1C89D61E"/>
    <w:rsid w:val="1CA09B8A"/>
    <w:rsid w:val="1CE3C011"/>
    <w:rsid w:val="1D02C431"/>
    <w:rsid w:val="1D151271"/>
    <w:rsid w:val="1D162145"/>
    <w:rsid w:val="1D3CB80D"/>
    <w:rsid w:val="1D5BDCE4"/>
    <w:rsid w:val="1D68A128"/>
    <w:rsid w:val="1DEACA51"/>
    <w:rsid w:val="1E4CB225"/>
    <w:rsid w:val="1F00E4D0"/>
    <w:rsid w:val="1F10C6AF"/>
    <w:rsid w:val="1F310A0E"/>
    <w:rsid w:val="1F5951B2"/>
    <w:rsid w:val="1F8F4047"/>
    <w:rsid w:val="1F9E4CBB"/>
    <w:rsid w:val="1FA0AC48"/>
    <w:rsid w:val="1FC6F9E2"/>
    <w:rsid w:val="1FDC152C"/>
    <w:rsid w:val="1FF0EB0B"/>
    <w:rsid w:val="1FFE3F3C"/>
    <w:rsid w:val="2034DC63"/>
    <w:rsid w:val="20510996"/>
    <w:rsid w:val="20EAC34C"/>
    <w:rsid w:val="210C6908"/>
    <w:rsid w:val="212FBE52"/>
    <w:rsid w:val="21384F7B"/>
    <w:rsid w:val="216BE2CD"/>
    <w:rsid w:val="21B3291E"/>
    <w:rsid w:val="21B4F8DB"/>
    <w:rsid w:val="2228C8F5"/>
    <w:rsid w:val="225C2CED"/>
    <w:rsid w:val="2262A6E9"/>
    <w:rsid w:val="2273A198"/>
    <w:rsid w:val="2278A853"/>
    <w:rsid w:val="22916B05"/>
    <w:rsid w:val="22D09106"/>
    <w:rsid w:val="2329E59C"/>
    <w:rsid w:val="2367FADF"/>
    <w:rsid w:val="23AFC025"/>
    <w:rsid w:val="23CAA316"/>
    <w:rsid w:val="23DDC6BF"/>
    <w:rsid w:val="24461A89"/>
    <w:rsid w:val="24553280"/>
    <w:rsid w:val="2486F3C0"/>
    <w:rsid w:val="24D1DC33"/>
    <w:rsid w:val="24FE0DA3"/>
    <w:rsid w:val="24FF16F2"/>
    <w:rsid w:val="2509A25A"/>
    <w:rsid w:val="2581F2AB"/>
    <w:rsid w:val="25F77599"/>
    <w:rsid w:val="26443E6F"/>
    <w:rsid w:val="266B585B"/>
    <w:rsid w:val="26C9F35C"/>
    <w:rsid w:val="26DA77F6"/>
    <w:rsid w:val="27176B21"/>
    <w:rsid w:val="27352045"/>
    <w:rsid w:val="27380C88"/>
    <w:rsid w:val="27AA8EED"/>
    <w:rsid w:val="27B1C2D9"/>
    <w:rsid w:val="27CF3ADB"/>
    <w:rsid w:val="280EF6C0"/>
    <w:rsid w:val="283B4E2F"/>
    <w:rsid w:val="28445541"/>
    <w:rsid w:val="2880735C"/>
    <w:rsid w:val="28F1DD21"/>
    <w:rsid w:val="290AE162"/>
    <w:rsid w:val="291168A8"/>
    <w:rsid w:val="2941FFEE"/>
    <w:rsid w:val="29D5C56A"/>
    <w:rsid w:val="29D819B5"/>
    <w:rsid w:val="2A3B09D1"/>
    <w:rsid w:val="2A739888"/>
    <w:rsid w:val="2AE016C7"/>
    <w:rsid w:val="2AE57130"/>
    <w:rsid w:val="2AFF8EF9"/>
    <w:rsid w:val="2B901D8B"/>
    <w:rsid w:val="2B97D4D9"/>
    <w:rsid w:val="2BC47EFD"/>
    <w:rsid w:val="2BD2EEBF"/>
    <w:rsid w:val="2BFBE7F8"/>
    <w:rsid w:val="2C38A206"/>
    <w:rsid w:val="2C49BEC6"/>
    <w:rsid w:val="2CE55E68"/>
    <w:rsid w:val="2CFDA923"/>
    <w:rsid w:val="2D04016E"/>
    <w:rsid w:val="2D05E035"/>
    <w:rsid w:val="2D18ADB6"/>
    <w:rsid w:val="2D69DEC8"/>
    <w:rsid w:val="2D8D0E57"/>
    <w:rsid w:val="2DE4C714"/>
    <w:rsid w:val="2DF05229"/>
    <w:rsid w:val="2E13316E"/>
    <w:rsid w:val="2ED1D45E"/>
    <w:rsid w:val="2F06E888"/>
    <w:rsid w:val="2F3EFA3F"/>
    <w:rsid w:val="2F754B15"/>
    <w:rsid w:val="2F7D822C"/>
    <w:rsid w:val="2F8742A8"/>
    <w:rsid w:val="2FA2C17E"/>
    <w:rsid w:val="2FB93D5B"/>
    <w:rsid w:val="2FFEF80E"/>
    <w:rsid w:val="3040173A"/>
    <w:rsid w:val="30AF3259"/>
    <w:rsid w:val="30B2ADD8"/>
    <w:rsid w:val="30FACA16"/>
    <w:rsid w:val="3130519E"/>
    <w:rsid w:val="314B7C2A"/>
    <w:rsid w:val="3152156B"/>
    <w:rsid w:val="3158CF03"/>
    <w:rsid w:val="315F13C6"/>
    <w:rsid w:val="3197C0AB"/>
    <w:rsid w:val="31A4E1B4"/>
    <w:rsid w:val="324BC88E"/>
    <w:rsid w:val="3278745B"/>
    <w:rsid w:val="330C465D"/>
    <w:rsid w:val="33105D8D"/>
    <w:rsid w:val="338D6403"/>
    <w:rsid w:val="33BA24D3"/>
    <w:rsid w:val="33FC07AB"/>
    <w:rsid w:val="33FFAEF6"/>
    <w:rsid w:val="34253364"/>
    <w:rsid w:val="344CCF6F"/>
    <w:rsid w:val="35A2949E"/>
    <w:rsid w:val="35B152AF"/>
    <w:rsid w:val="35D08EA9"/>
    <w:rsid w:val="35F21ADA"/>
    <w:rsid w:val="36023C7B"/>
    <w:rsid w:val="36176987"/>
    <w:rsid w:val="3646EC85"/>
    <w:rsid w:val="36587B16"/>
    <w:rsid w:val="36934E01"/>
    <w:rsid w:val="36ACA84D"/>
    <w:rsid w:val="36D9C6BB"/>
    <w:rsid w:val="36DE2AC8"/>
    <w:rsid w:val="36E35EFE"/>
    <w:rsid w:val="370628C7"/>
    <w:rsid w:val="373735FF"/>
    <w:rsid w:val="37484120"/>
    <w:rsid w:val="37928B5E"/>
    <w:rsid w:val="37C420C6"/>
    <w:rsid w:val="37E0E4B8"/>
    <w:rsid w:val="37ED68A7"/>
    <w:rsid w:val="3809B891"/>
    <w:rsid w:val="38591698"/>
    <w:rsid w:val="38A8BF0A"/>
    <w:rsid w:val="38DA7AFC"/>
    <w:rsid w:val="39B31DF5"/>
    <w:rsid w:val="39D2F6A1"/>
    <w:rsid w:val="39F432E4"/>
    <w:rsid w:val="3A1FDF82"/>
    <w:rsid w:val="3A227E13"/>
    <w:rsid w:val="3A40D087"/>
    <w:rsid w:val="3A728884"/>
    <w:rsid w:val="3A7CAFA5"/>
    <w:rsid w:val="3AADE371"/>
    <w:rsid w:val="3AC026F6"/>
    <w:rsid w:val="3ADC80DB"/>
    <w:rsid w:val="3AFF7C94"/>
    <w:rsid w:val="3B185E3F"/>
    <w:rsid w:val="3B1AF2FC"/>
    <w:rsid w:val="3B415AA1"/>
    <w:rsid w:val="3B85A25A"/>
    <w:rsid w:val="3BCA94FB"/>
    <w:rsid w:val="3C9DF17E"/>
    <w:rsid w:val="3CA31C4E"/>
    <w:rsid w:val="3CAD7496"/>
    <w:rsid w:val="3CB142EE"/>
    <w:rsid w:val="3CDF2B21"/>
    <w:rsid w:val="3D3E427F"/>
    <w:rsid w:val="3D46AFD7"/>
    <w:rsid w:val="3DC0198E"/>
    <w:rsid w:val="3DC6C6F9"/>
    <w:rsid w:val="3DF73CD9"/>
    <w:rsid w:val="3E05E827"/>
    <w:rsid w:val="3E210EA6"/>
    <w:rsid w:val="3E4CF69B"/>
    <w:rsid w:val="3E50CE2E"/>
    <w:rsid w:val="3E9A2331"/>
    <w:rsid w:val="3EF34BB9"/>
    <w:rsid w:val="3F066EEC"/>
    <w:rsid w:val="3F114D9E"/>
    <w:rsid w:val="3F124A78"/>
    <w:rsid w:val="3F684C5D"/>
    <w:rsid w:val="3FB4E61C"/>
    <w:rsid w:val="3FEAB5A6"/>
    <w:rsid w:val="3FEE89DF"/>
    <w:rsid w:val="400B5565"/>
    <w:rsid w:val="4047DF43"/>
    <w:rsid w:val="406C46DA"/>
    <w:rsid w:val="40D8684E"/>
    <w:rsid w:val="4139668E"/>
    <w:rsid w:val="41480D0F"/>
    <w:rsid w:val="4199D975"/>
    <w:rsid w:val="41B71937"/>
    <w:rsid w:val="41E39DAC"/>
    <w:rsid w:val="429D1092"/>
    <w:rsid w:val="42A7F473"/>
    <w:rsid w:val="42B61EBA"/>
    <w:rsid w:val="43B4D73C"/>
    <w:rsid w:val="43D7C63B"/>
    <w:rsid w:val="44178AD6"/>
    <w:rsid w:val="441F65FE"/>
    <w:rsid w:val="44C0478E"/>
    <w:rsid w:val="44E52357"/>
    <w:rsid w:val="4509103E"/>
    <w:rsid w:val="454375EC"/>
    <w:rsid w:val="45A99241"/>
    <w:rsid w:val="45E5996C"/>
    <w:rsid w:val="46577014"/>
    <w:rsid w:val="4670D49D"/>
    <w:rsid w:val="46E39861"/>
    <w:rsid w:val="46F28A6E"/>
    <w:rsid w:val="46F4C258"/>
    <w:rsid w:val="47110D7A"/>
    <w:rsid w:val="47E2DB78"/>
    <w:rsid w:val="47EBF4EF"/>
    <w:rsid w:val="48773AEE"/>
    <w:rsid w:val="48BAA964"/>
    <w:rsid w:val="48FDB796"/>
    <w:rsid w:val="491A5A1E"/>
    <w:rsid w:val="49510C67"/>
    <w:rsid w:val="4A0DBCC9"/>
    <w:rsid w:val="4A9689DB"/>
    <w:rsid w:val="4B674546"/>
    <w:rsid w:val="4BBAEA42"/>
    <w:rsid w:val="4C7D0431"/>
    <w:rsid w:val="4C9FCA9E"/>
    <w:rsid w:val="4D091CAB"/>
    <w:rsid w:val="4D1C1606"/>
    <w:rsid w:val="4D1EF5AF"/>
    <w:rsid w:val="4D880CB6"/>
    <w:rsid w:val="4D932808"/>
    <w:rsid w:val="4DCB6311"/>
    <w:rsid w:val="4DDBE2EC"/>
    <w:rsid w:val="4DF76D7A"/>
    <w:rsid w:val="4E615229"/>
    <w:rsid w:val="4E99D761"/>
    <w:rsid w:val="4EB5A711"/>
    <w:rsid w:val="4EDF67B6"/>
    <w:rsid w:val="4EEFAD8F"/>
    <w:rsid w:val="4F0BDE91"/>
    <w:rsid w:val="4F2CD664"/>
    <w:rsid w:val="4F9912F1"/>
    <w:rsid w:val="4FD27D82"/>
    <w:rsid w:val="5006D2CD"/>
    <w:rsid w:val="504E6B95"/>
    <w:rsid w:val="50F4BE15"/>
    <w:rsid w:val="512C9BF3"/>
    <w:rsid w:val="515861E1"/>
    <w:rsid w:val="51EC51A2"/>
    <w:rsid w:val="528E9282"/>
    <w:rsid w:val="529BDBFE"/>
    <w:rsid w:val="52A8BD0D"/>
    <w:rsid w:val="52B1633E"/>
    <w:rsid w:val="531E68C7"/>
    <w:rsid w:val="531E779B"/>
    <w:rsid w:val="5332BC36"/>
    <w:rsid w:val="53442AC2"/>
    <w:rsid w:val="53A84551"/>
    <w:rsid w:val="53B4F8B2"/>
    <w:rsid w:val="53CCDFE5"/>
    <w:rsid w:val="541162B5"/>
    <w:rsid w:val="546B4524"/>
    <w:rsid w:val="55392C5C"/>
    <w:rsid w:val="5553DE71"/>
    <w:rsid w:val="556BB2D0"/>
    <w:rsid w:val="559C0AD7"/>
    <w:rsid w:val="55D91ECB"/>
    <w:rsid w:val="55E81CC0"/>
    <w:rsid w:val="56684692"/>
    <w:rsid w:val="56871592"/>
    <w:rsid w:val="569FEEBF"/>
    <w:rsid w:val="56AAE84A"/>
    <w:rsid w:val="56B5E911"/>
    <w:rsid w:val="56B6D571"/>
    <w:rsid w:val="56DAF67B"/>
    <w:rsid w:val="56FD03D4"/>
    <w:rsid w:val="574C40B6"/>
    <w:rsid w:val="5754D17F"/>
    <w:rsid w:val="57B44E29"/>
    <w:rsid w:val="57C1EC6F"/>
    <w:rsid w:val="582026E2"/>
    <w:rsid w:val="58581FD1"/>
    <w:rsid w:val="588785DC"/>
    <w:rsid w:val="58ACD55D"/>
    <w:rsid w:val="58F5B48C"/>
    <w:rsid w:val="58FE2BCD"/>
    <w:rsid w:val="59009E5C"/>
    <w:rsid w:val="590DFE15"/>
    <w:rsid w:val="5936868D"/>
    <w:rsid w:val="59C62790"/>
    <w:rsid w:val="59C7E09A"/>
    <w:rsid w:val="59F22AA4"/>
    <w:rsid w:val="5A694098"/>
    <w:rsid w:val="5A72406B"/>
    <w:rsid w:val="5A7FDF58"/>
    <w:rsid w:val="5AF4A296"/>
    <w:rsid w:val="5BB90795"/>
    <w:rsid w:val="5C1BE1C7"/>
    <w:rsid w:val="5C28B97C"/>
    <w:rsid w:val="5C3A6F67"/>
    <w:rsid w:val="5C48B201"/>
    <w:rsid w:val="5C6EC02B"/>
    <w:rsid w:val="5C72D7C8"/>
    <w:rsid w:val="5C7BF189"/>
    <w:rsid w:val="5D03FBA8"/>
    <w:rsid w:val="5D629252"/>
    <w:rsid w:val="5D6B4561"/>
    <w:rsid w:val="5D98BFFE"/>
    <w:rsid w:val="5DA8A11C"/>
    <w:rsid w:val="5EC1F76B"/>
    <w:rsid w:val="5EF27EAA"/>
    <w:rsid w:val="5F16B2C3"/>
    <w:rsid w:val="5F29EEB7"/>
    <w:rsid w:val="5F7C520A"/>
    <w:rsid w:val="5F7C8808"/>
    <w:rsid w:val="5FBAC4E8"/>
    <w:rsid w:val="601EF25F"/>
    <w:rsid w:val="6069FEBD"/>
    <w:rsid w:val="608B770D"/>
    <w:rsid w:val="6124B500"/>
    <w:rsid w:val="615186DE"/>
    <w:rsid w:val="6179289D"/>
    <w:rsid w:val="61F040A0"/>
    <w:rsid w:val="624620F4"/>
    <w:rsid w:val="625CF7A9"/>
    <w:rsid w:val="630FE209"/>
    <w:rsid w:val="6351E5B8"/>
    <w:rsid w:val="63A5FED9"/>
    <w:rsid w:val="63F5A3CE"/>
    <w:rsid w:val="641695CA"/>
    <w:rsid w:val="648DA59E"/>
    <w:rsid w:val="6501AF13"/>
    <w:rsid w:val="6540C7A0"/>
    <w:rsid w:val="6581BE73"/>
    <w:rsid w:val="65C47228"/>
    <w:rsid w:val="6618B8B3"/>
    <w:rsid w:val="66357FED"/>
    <w:rsid w:val="66995838"/>
    <w:rsid w:val="669DA8E7"/>
    <w:rsid w:val="66ECB72A"/>
    <w:rsid w:val="67102E6F"/>
    <w:rsid w:val="6715A77C"/>
    <w:rsid w:val="679042FB"/>
    <w:rsid w:val="67C11218"/>
    <w:rsid w:val="67C93E86"/>
    <w:rsid w:val="681EB435"/>
    <w:rsid w:val="683D570C"/>
    <w:rsid w:val="683E9813"/>
    <w:rsid w:val="685A576F"/>
    <w:rsid w:val="686B4DEF"/>
    <w:rsid w:val="6900CC24"/>
    <w:rsid w:val="694C9E14"/>
    <w:rsid w:val="6994B019"/>
    <w:rsid w:val="69B6EFE1"/>
    <w:rsid w:val="69E14E42"/>
    <w:rsid w:val="6A52F568"/>
    <w:rsid w:val="6A8C7D7F"/>
    <w:rsid w:val="6AC92382"/>
    <w:rsid w:val="6B126A95"/>
    <w:rsid w:val="6B36CACA"/>
    <w:rsid w:val="6B74E707"/>
    <w:rsid w:val="6BC97453"/>
    <w:rsid w:val="6BD06146"/>
    <w:rsid w:val="6BD28AB7"/>
    <w:rsid w:val="6BE7FF86"/>
    <w:rsid w:val="6BED2F91"/>
    <w:rsid w:val="6CE436EB"/>
    <w:rsid w:val="6CE653F9"/>
    <w:rsid w:val="6CF777DD"/>
    <w:rsid w:val="6D919BD7"/>
    <w:rsid w:val="6E204DB8"/>
    <w:rsid w:val="6E30300B"/>
    <w:rsid w:val="6E35BCFE"/>
    <w:rsid w:val="6E7541B6"/>
    <w:rsid w:val="6F4738D1"/>
    <w:rsid w:val="6FA3502B"/>
    <w:rsid w:val="6FDACCE3"/>
    <w:rsid w:val="7022F14E"/>
    <w:rsid w:val="7024699E"/>
    <w:rsid w:val="70647BA6"/>
    <w:rsid w:val="7080506A"/>
    <w:rsid w:val="70B6D2BB"/>
    <w:rsid w:val="7101E46B"/>
    <w:rsid w:val="7136178C"/>
    <w:rsid w:val="7152E17E"/>
    <w:rsid w:val="71DD65EC"/>
    <w:rsid w:val="71F47DC9"/>
    <w:rsid w:val="72036C27"/>
    <w:rsid w:val="7211AF60"/>
    <w:rsid w:val="72484179"/>
    <w:rsid w:val="725A5DA4"/>
    <w:rsid w:val="726B1707"/>
    <w:rsid w:val="72821545"/>
    <w:rsid w:val="72D93E25"/>
    <w:rsid w:val="72F351C4"/>
    <w:rsid w:val="72FDF836"/>
    <w:rsid w:val="73387DFB"/>
    <w:rsid w:val="733E4ADB"/>
    <w:rsid w:val="7372CD0C"/>
    <w:rsid w:val="737E9C0A"/>
    <w:rsid w:val="73C82850"/>
    <w:rsid w:val="7400E29D"/>
    <w:rsid w:val="7438F81A"/>
    <w:rsid w:val="74471CC9"/>
    <w:rsid w:val="746BFCF7"/>
    <w:rsid w:val="74958B42"/>
    <w:rsid w:val="7536BAFD"/>
    <w:rsid w:val="75FA6FBC"/>
    <w:rsid w:val="760C23F2"/>
    <w:rsid w:val="7613EED7"/>
    <w:rsid w:val="76B4879B"/>
    <w:rsid w:val="76CEBF76"/>
    <w:rsid w:val="771F4B63"/>
    <w:rsid w:val="77B78B48"/>
    <w:rsid w:val="77E68A26"/>
    <w:rsid w:val="78315462"/>
    <w:rsid w:val="783CB09F"/>
    <w:rsid w:val="78B9BAED"/>
    <w:rsid w:val="790F4142"/>
    <w:rsid w:val="794C91C5"/>
    <w:rsid w:val="795510D4"/>
    <w:rsid w:val="795683BB"/>
    <w:rsid w:val="79706F89"/>
    <w:rsid w:val="79B82D9F"/>
    <w:rsid w:val="7A71972F"/>
    <w:rsid w:val="7AF9741C"/>
    <w:rsid w:val="7B19EEAB"/>
    <w:rsid w:val="7B7AC025"/>
    <w:rsid w:val="7BA04DF3"/>
    <w:rsid w:val="7BCF7E2B"/>
    <w:rsid w:val="7BE915F5"/>
    <w:rsid w:val="7BED16D4"/>
    <w:rsid w:val="7C0DA4D1"/>
    <w:rsid w:val="7C4A2388"/>
    <w:rsid w:val="7D1CA69E"/>
    <w:rsid w:val="7D5F092B"/>
    <w:rsid w:val="7D652187"/>
    <w:rsid w:val="7D6A6B7B"/>
    <w:rsid w:val="7D939DFF"/>
    <w:rsid w:val="7DA6DEB0"/>
    <w:rsid w:val="7DCE39CA"/>
    <w:rsid w:val="7DE5F140"/>
    <w:rsid w:val="7DF01968"/>
    <w:rsid w:val="7E51C933"/>
    <w:rsid w:val="7E64A6F9"/>
    <w:rsid w:val="7E65ADA3"/>
    <w:rsid w:val="7E7E2F3D"/>
    <w:rsid w:val="7E8A8C35"/>
    <w:rsid w:val="7E9A6B08"/>
    <w:rsid w:val="7EA74539"/>
    <w:rsid w:val="7EC65D9A"/>
    <w:rsid w:val="7ED8F3E0"/>
    <w:rsid w:val="7F574855"/>
    <w:rsid w:val="7F726EA0"/>
    <w:rsid w:val="7FAE1CD4"/>
    <w:rsid w:val="7FE42E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FADF"/>
  <w15:chartTrackingRefBased/>
  <w15:docId w15:val="{7B209F9C-C255-494E-8980-CD0384FB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instagram.com/pepsicomex/"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openxmlformats.org/officeDocument/2006/relationships/hyperlink" Target="https://twitter.com/pepsicomex"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linkedin.com/company/pepsico/life/1b6cb8d3-24a9-4687-be3e-947edc1f575a/"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pepsico.com.mx/" TargetMode="External" Id="rId11" /><Relationship Type="http://schemas.openxmlformats.org/officeDocument/2006/relationships/styles" Target="styles.xml" Id="rId5" /><Relationship Type="http://schemas.openxmlformats.org/officeDocument/2006/relationships/hyperlink" Target="https://www.youtube.com/@PepsiCoMexico" TargetMode="External" Id="rId15" /><Relationship Type="http://schemas.openxmlformats.org/officeDocument/2006/relationships/hyperlink" Target="http://www.facebook.com/PapasSabritas"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facebook.com/PepsiCoMex"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7" ma:contentTypeDescription="Create a new document." ma:contentTypeScope="" ma:versionID="959afa01b60c85cf4d82a6738f26338d">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d941f278c075c5809ce4adf539f15e54"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ce5f33-7d29-47f3-ab27-6dadab3f975c" xsi:nil="true"/>
    <lcf76f155ced4ddcb4097134ff3c332f xmlns="98af6a09-f042-4e40-8593-69d905a63525">
      <Terms xmlns="http://schemas.microsoft.com/office/infopath/2007/PartnerControls"/>
    </lcf76f155ced4ddcb4097134ff3c332f>
    <_Flow_SignoffStatus xmlns="98af6a09-f042-4e40-8593-69d905a635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4B0AA-03C2-4784-86EB-ADA538F72627}"/>
</file>

<file path=customXml/itemProps2.xml><?xml version="1.0" encoding="utf-8"?>
<ds:datastoreItem xmlns:ds="http://schemas.openxmlformats.org/officeDocument/2006/customXml" ds:itemID="{487CADD8-2118-471C-BCDE-852A3DB01923}">
  <ds:schemaRefs>
    <ds:schemaRef ds:uri="http://schemas.microsoft.com/office/2006/metadata/properties"/>
    <ds:schemaRef ds:uri="http://schemas.microsoft.com/office/infopath/2007/PartnerControls"/>
    <ds:schemaRef ds:uri="f173f96b-472c-45ce-9fda-c884fe302b36"/>
    <ds:schemaRef ds:uri="0e96de25-8934-48a0-ac20-b6e6595cc026"/>
    <ds:schemaRef ds:uri="55ce5f33-7d29-47f3-ab27-6dadab3f975c"/>
    <ds:schemaRef ds:uri="98af6a09-f042-4e40-8593-69d905a63525"/>
  </ds:schemaRefs>
</ds:datastoreItem>
</file>

<file path=customXml/itemProps3.xml><?xml version="1.0" encoding="utf-8"?>
<ds:datastoreItem xmlns:ds="http://schemas.openxmlformats.org/officeDocument/2006/customXml" ds:itemID="{CE09E36D-443F-4A01-8730-04D011644D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Ana Karen Hernández Díaz</lastModifiedBy>
  <revision>6</revision>
  <dcterms:created xsi:type="dcterms:W3CDTF">2025-08-20T23:33:00.0000000Z</dcterms:created>
  <dcterms:modified xsi:type="dcterms:W3CDTF">2025-08-27T20:15:27.4692559Z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